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11"/>
        <w:tblW w:w="1950" w:type="dxa"/>
        <w:tblInd w:w="7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0"/>
        <w:gridCol w:w="1100"/>
      </w:tblGrid>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様式</w:t>
            </w:r>
          </w:p>
        </w:tc>
        <w:tc>
          <w:tcPr>
            <w:tcW w:w="1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Ｅ－５</w:t>
            </w:r>
          </w:p>
        </w:tc>
      </w:tr>
    </w:tbl>
    <w:p>
      <w:pPr>
        <w:pStyle w:val="0"/>
        <w:spacing w:line="100" w:lineRule="exact"/>
        <w:rPr>
          <w:rFonts w:hint="eastAsia" w:ascii="ＭＳ ゴシック" w:hAnsi="ＭＳ ゴシック" w:eastAsia="ＭＳ ゴシック"/>
          <w:sz w:val="24"/>
        </w:rPr>
      </w:pPr>
      <w:bookmarkStart w:id="0" w:name="_GoBack"/>
      <w:bookmarkEnd w:id="0"/>
      <w:r>
        <w:rPr>
          <w:rFonts w:hint="eastAsia" w:ascii="ＭＳ ゴシック" w:hAnsi="ＭＳ ゴシック" w:eastAsia="ＭＳ ゴシック"/>
          <w:sz w:val="24"/>
        </w:rPr>
        <w:t>　</w:t>
      </w:r>
      <w:r>
        <w:rPr>
          <w:rFonts w:hint="default"/>
        </w:rPr>
        <mc:AlternateContent>
          <mc:Choice Requires="wps">
            <w:drawing>
              <wp:anchor simplePos="0" relativeHeight="2" behindDoc="0" locked="0" layoutInCell="1" hidden="0" allowOverlap="1">
                <wp:simplePos x="0" y="0"/>
                <wp:positionH relativeFrom="margin">
                  <wp:posOffset>1270</wp:posOffset>
                </wp:positionH>
                <wp:positionV relativeFrom="paragraph">
                  <wp:posOffset>-276225</wp:posOffset>
                </wp:positionV>
                <wp:extent cx="1314450" cy="26606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1314450" cy="266065"/>
                        </a:xfrm>
                        <a:prstGeom prst="rect"/>
                        <a:solidFill>
                          <a:srgbClr val="FFFFFF"/>
                        </a:solidFill>
                        <a:ln w="6350">
                          <a:solidFill>
                            <a:sysClr val="windowText" lastClr="000000"/>
                          </a:solidFill>
                          <a:miter/>
                        </a:ln>
                      </wps:spPr>
                      <wps:txbx>
                        <w:txbxContent>
                          <w:p>
                            <w:pPr>
                              <w:pStyle w:val="0"/>
                              <w:spacing w:line="28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自治体別書類</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1" style="margin-top:-21.75pt;margin-left:0.1pt;mso-position-horizontal-relative:margin;mso-position-vertical-relative:text;position:absolute;height:20.95pt;width:103.5pt;z-index:2;" o:spid="_x0000_s1026" o:allowincell="t" o:allowoverlap="t" filled="t" fillcolor="#ffffff" stroked="t" strokecolor="#000000" strokeweight="0.5pt" o:spt="202" type="#_x0000_t202">
                <v:fill/>
                <v:stroke filltype="solid"/>
                <v:textbox style="layout-flow:horizontal;">
                  <w:txbxContent>
                    <w:p>
                      <w:pPr>
                        <w:pStyle w:val="0"/>
                        <w:spacing w:line="28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自治体別書類</w:t>
                      </w:r>
                    </w:p>
                  </w:txbxContent>
                </v:textbox>
                <v:imagedata o:title=""/>
                <w10:wrap type="none" anchorx="margin" anchory="text"/>
              </v:shape>
            </w:pict>
          </mc:Fallback>
        </mc:AlternateConten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jc w:val="center"/>
        <w:rPr>
          <w:rFonts w:hint="eastAsia" w:ascii="ＭＳ ゴシック" w:hAnsi="ＭＳ ゴシック" w:eastAsia="ＭＳ ゴシック"/>
          <w:sz w:val="36"/>
        </w:rPr>
      </w:pPr>
      <w:r>
        <w:rPr>
          <w:rFonts w:hint="eastAsia" w:ascii="ＭＳ ゴシック" w:hAnsi="ＭＳ ゴシック" w:eastAsia="ＭＳ ゴシック"/>
          <w:sz w:val="36"/>
        </w:rPr>
        <w:t>委　任　状</w:t>
      </w:r>
    </w:p>
    <w:p>
      <w:pPr>
        <w:pStyle w:val="0"/>
        <w:spacing w:after="240" w:afterLines="0" w:afterAutospacing="0"/>
        <w:jc w:val="left"/>
        <w:rPr>
          <w:rFonts w:hint="default" w:ascii="ＭＳ ゴシック" w:hAnsi="ＭＳ ゴシック" w:eastAsia="ＭＳ ゴシック"/>
          <w:sz w:val="24"/>
        </w:rPr>
      </w:pPr>
      <w:r>
        <w:rPr>
          <w:rFonts w:hint="eastAsia" w:ascii="ＭＳ ゴシック" w:hAnsi="ＭＳ ゴシック" w:eastAsia="ＭＳ ゴシック"/>
          <w:sz w:val="24"/>
        </w:rPr>
        <w:t>　　　　　　　　　　　　　　　　　　　　　　　　　　　　　年　　　月　　　日　　</w:t>
      </w:r>
    </w:p>
    <w:p>
      <w:pPr>
        <w:pStyle w:val="0"/>
        <w:rPr>
          <w:rFonts w:hint="default" w:ascii="ＭＳ ゴシック" w:hAnsi="ＭＳ ゴシック" w:eastAsia="ＭＳ ゴシック"/>
          <w:sz w:val="24"/>
          <w:u w:val="single"/>
        </w:rPr>
      </w:pPr>
      <w:r>
        <w:rPr>
          <w:rFonts w:hint="eastAsia" w:ascii="ＭＳ ゴシック" w:hAnsi="ＭＳ ゴシック" w:eastAsia="ＭＳ ゴシック"/>
          <w:sz w:val="24"/>
          <w:u w:val="single"/>
        </w:rPr>
        <w:t>（</w:t>
      </w:r>
      <w:r>
        <w:rPr>
          <w:rFonts w:hint="eastAsia" w:ascii="ＭＳ ゴシック" w:hAnsi="ＭＳ ゴシック" w:eastAsia="ＭＳ ゴシック"/>
          <w:sz w:val="24"/>
          <w:u w:val="single"/>
        </w:rPr>
        <w:t xml:space="preserve"> </w:t>
      </w:r>
      <w:r>
        <w:rPr>
          <w:rFonts w:hint="eastAsia" w:ascii="ＭＳ ゴシック" w:hAnsi="ＭＳ ゴシック" w:eastAsia="ＭＳ ゴシック"/>
          <w:sz w:val="24"/>
          <w:u w:val="single"/>
        </w:rPr>
        <w:t>あて先</w:t>
      </w:r>
      <w:r>
        <w:rPr>
          <w:rFonts w:hint="eastAsia" w:ascii="ＭＳ ゴシック" w:hAnsi="ＭＳ ゴシック" w:eastAsia="ＭＳ ゴシック"/>
          <w:sz w:val="24"/>
          <w:u w:val="single"/>
        </w:rPr>
        <w:t xml:space="preserve"> </w:t>
      </w:r>
      <w:r>
        <w:rPr>
          <w:rFonts w:hint="eastAsia" w:ascii="ＭＳ ゴシック" w:hAnsi="ＭＳ ゴシック" w:eastAsia="ＭＳ ゴシック"/>
          <w:sz w:val="24"/>
          <w:u w:val="single"/>
        </w:rPr>
        <w:t>）　　　　　　　　　　　　　　　　　</w:t>
      </w:r>
    </w:p>
    <w:p>
      <w:pPr>
        <w:pStyle w:val="0"/>
        <w:tabs>
          <w:tab w:val="left" w:leader="none" w:pos="8460"/>
        </w:tabs>
        <w:rPr>
          <w:rFonts w:hint="default" w:ascii="ＭＳ ゴシック" w:hAnsi="ＭＳ ゴシック" w:eastAsia="ＭＳ ゴシック"/>
          <w:sz w:val="24"/>
        </w:rPr>
      </w:pPr>
      <w:r>
        <w:rPr>
          <w:rFonts w:hint="eastAsia" w:ascii="ＭＳ ゴシック" w:hAnsi="ＭＳ ゴシック" w:eastAsia="ＭＳ ゴシック"/>
          <w:sz w:val="24"/>
        </w:rPr>
        <w:t>　</w:t>
      </w:r>
    </w:p>
    <w:tbl>
      <w:tblPr>
        <w:tblStyle w:val="11"/>
        <w:tblW w:w="8216" w:type="dxa"/>
        <w:tblInd w:w="1526" w:type="dxa"/>
        <w:tblLayout w:type="fixed"/>
        <w:tblLook w:firstRow="1" w:lastRow="0" w:firstColumn="1" w:lastColumn="0" w:noHBand="0" w:noVBand="1" w:val="04A0"/>
      </w:tblPr>
      <w:tblGrid>
        <w:gridCol w:w="1134"/>
        <w:gridCol w:w="7082"/>
      </w:tblGrid>
      <w:tr>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jc w:val="center"/>
              <w:rPr>
                <w:rFonts w:hint="default" w:ascii="ＭＳ ゴシック" w:hAnsi="ＭＳ ゴシック" w:eastAsia="ＭＳ ゴシック"/>
                <w:sz w:val="22"/>
              </w:rPr>
            </w:pPr>
            <w:r>
              <w:rPr>
                <w:rFonts w:hint="eastAsia" w:ascii="ＭＳ ゴシック" w:hAnsi="ＭＳ ゴシック" w:eastAsia="ＭＳ ゴシック"/>
                <w:sz w:val="22"/>
              </w:rPr>
              <w:t>委</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任</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者</w:t>
            </w:r>
          </w:p>
        </w:tc>
        <w:tc>
          <w:tcPr>
            <w:tcW w:w="7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kern w:val="0"/>
                <w:sz w:val="22"/>
                <w:fitText w:val="1540" w:id="1"/>
              </w:rPr>
              <w:t>主たる営業所の</w:t>
            </w:r>
          </w:p>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spacing w:val="220"/>
                <w:kern w:val="0"/>
                <w:sz w:val="22"/>
                <w:fitText w:val="1540" w:id="2"/>
              </w:rPr>
              <w:t>所在</w:t>
            </w:r>
            <w:r>
              <w:rPr>
                <w:rFonts w:hint="eastAsia" w:ascii="ＭＳ ゴシック" w:hAnsi="ＭＳ ゴシック" w:eastAsia="ＭＳ ゴシック"/>
                <w:kern w:val="0"/>
                <w:sz w:val="22"/>
                <w:fitText w:val="1540" w:id="2"/>
              </w:rPr>
              <w:t>地</w:t>
            </w: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p>
        </w:tc>
        <w:tc>
          <w:tcPr>
            <w:tcW w:w="7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spacing w:val="22"/>
                <w:kern w:val="0"/>
                <w:sz w:val="22"/>
                <w:fitText w:val="1540" w:id="3"/>
              </w:rPr>
              <w:t>商号又は名</w:t>
            </w:r>
            <w:r>
              <w:rPr>
                <w:rFonts w:hint="eastAsia" w:ascii="ＭＳ ゴシック" w:hAnsi="ＭＳ ゴシック" w:eastAsia="ＭＳ ゴシック"/>
                <w:kern w:val="0"/>
                <w:sz w:val="22"/>
                <w:fitText w:val="1540" w:id="3"/>
              </w:rPr>
              <w:t>称</w:t>
            </w: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p>
        </w:tc>
        <w:tc>
          <w:tcPr>
            <w:tcW w:w="7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spacing w:val="22"/>
                <w:kern w:val="0"/>
                <w:sz w:val="22"/>
                <w:fitText w:val="1540" w:id="4"/>
              </w:rPr>
              <w:t>代表者役職</w:t>
            </w:r>
            <w:r>
              <w:rPr>
                <w:rFonts w:hint="eastAsia" w:ascii="ＭＳ ゴシック" w:hAnsi="ＭＳ ゴシック" w:eastAsia="ＭＳ ゴシック"/>
                <w:kern w:val="0"/>
                <w:sz w:val="22"/>
                <w:fitText w:val="1540" w:id="4"/>
              </w:rPr>
              <w:t>名</w:t>
            </w: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p>
        </w:tc>
        <w:tc>
          <w:tcPr>
            <w:tcW w:w="7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spacing w:val="55"/>
                <w:kern w:val="0"/>
                <w:sz w:val="22"/>
                <w:fitText w:val="1540" w:id="5"/>
              </w:rPr>
              <w:t>代表者氏</w:t>
            </w:r>
            <w:r>
              <w:rPr>
                <w:rFonts w:hint="eastAsia" w:ascii="ＭＳ ゴシック" w:hAnsi="ＭＳ ゴシック" w:eastAsia="ＭＳ ゴシック"/>
                <w:kern w:val="0"/>
                <w:sz w:val="22"/>
                <w:fitText w:val="1540" w:id="5"/>
              </w:rPr>
              <w:t>名</w:t>
            </w:r>
            <w:r>
              <w:rPr>
                <w:rFonts w:hint="eastAsia" w:ascii="ＭＳ ゴシック" w:hAnsi="ＭＳ ゴシック" w:eastAsia="ＭＳ ゴシック"/>
                <w:kern w:val="0"/>
                <w:sz w:val="22"/>
              </w:rPr>
              <w:t>　　　　　　　　　　　　　　　　　　　　　　印　</w:t>
            </w:r>
          </w:p>
        </w:tc>
      </w:tr>
    </w:tbl>
    <w:p>
      <w:pPr>
        <w:pStyle w:val="0"/>
        <w:tabs>
          <w:tab w:val="left" w:leader="none" w:pos="8460"/>
        </w:tabs>
        <w:rPr>
          <w:rFonts w:hint="default" w:ascii="ＭＳ ゴシック" w:hAnsi="ＭＳ ゴシック" w:eastAsia="ＭＳ ゴシック"/>
          <w:sz w:val="24"/>
        </w:rPr>
      </w:pPr>
    </w:p>
    <w:p>
      <w:pPr>
        <w:pStyle w:val="0"/>
        <w:tabs>
          <w:tab w:val="left" w:leader="none" w:pos="8460"/>
        </w:tabs>
        <w:rPr>
          <w:rFonts w:hint="default" w:ascii="ＭＳ ゴシック" w:hAnsi="ＭＳ ゴシック" w:eastAsia="ＭＳ ゴシック"/>
          <w:sz w:val="24"/>
        </w:rPr>
      </w:pPr>
      <w:r>
        <w:rPr>
          <w:rFonts w:hint="eastAsia" w:ascii="ＭＳ ゴシック" w:hAnsi="ＭＳ ゴシック" w:eastAsia="ＭＳ ゴシック"/>
          <w:sz w:val="24"/>
        </w:rPr>
        <w:t>　私は、以下の者を代理人と定め、下記（１）から（７）の権限を委任します。</w:t>
      </w:r>
    </w:p>
    <w:p>
      <w:pPr>
        <w:pStyle w:val="0"/>
        <w:tabs>
          <w:tab w:val="left" w:leader="none" w:pos="8460"/>
        </w:tabs>
        <w:rPr>
          <w:rFonts w:hint="default" w:ascii="ＭＳ ゴシック" w:hAnsi="ＭＳ ゴシック" w:eastAsia="ＭＳ ゴシック"/>
          <w:sz w:val="24"/>
        </w:rPr>
      </w:pPr>
    </w:p>
    <w:tbl>
      <w:tblPr>
        <w:tblStyle w:val="11"/>
        <w:tblW w:w="8216" w:type="dxa"/>
        <w:tblInd w:w="1526" w:type="dxa"/>
        <w:tblLayout w:type="fixed"/>
        <w:tblLook w:firstRow="1" w:lastRow="0" w:firstColumn="1" w:lastColumn="0" w:noHBand="0" w:noVBand="1" w:val="04A0"/>
      </w:tblPr>
      <w:tblGrid>
        <w:gridCol w:w="1134"/>
        <w:gridCol w:w="7082"/>
      </w:tblGrid>
      <w:tr>
        <w:trPr/>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jc w:val="center"/>
              <w:rPr>
                <w:rFonts w:hint="default" w:ascii="ＭＳ ゴシック" w:hAnsi="ＭＳ ゴシック" w:eastAsia="ＭＳ ゴシック"/>
                <w:sz w:val="22"/>
              </w:rPr>
            </w:pPr>
            <w:r>
              <w:rPr>
                <w:rFonts w:hint="eastAsia" w:ascii="ＭＳ ゴシック" w:hAnsi="ＭＳ ゴシック" w:eastAsia="ＭＳ ゴシック"/>
                <w:sz w:val="22"/>
              </w:rPr>
              <w:t>受</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任</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者</w:t>
            </w:r>
          </w:p>
        </w:tc>
        <w:tc>
          <w:tcPr>
            <w:tcW w:w="7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spacing w:val="22"/>
                <w:kern w:val="0"/>
                <w:sz w:val="22"/>
                <w:fitText w:val="1540" w:id="6"/>
              </w:rPr>
              <w:t>代理人を置</w:t>
            </w:r>
            <w:r>
              <w:rPr>
                <w:rFonts w:hint="eastAsia" w:ascii="ＭＳ ゴシック" w:hAnsi="ＭＳ ゴシック" w:eastAsia="ＭＳ ゴシック"/>
                <w:kern w:val="0"/>
                <w:sz w:val="22"/>
                <w:fitText w:val="1540" w:id="6"/>
              </w:rPr>
              <w:t>く</w:t>
            </w:r>
          </w:p>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kern w:val="0"/>
                <w:sz w:val="22"/>
                <w:fitText w:val="1540" w:id="7"/>
              </w:rPr>
              <w:t>営業所の所在地</w:t>
            </w: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p>
        </w:tc>
        <w:tc>
          <w:tcPr>
            <w:tcW w:w="7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spacing w:val="22"/>
                <w:kern w:val="0"/>
                <w:sz w:val="22"/>
                <w:fitText w:val="1540" w:id="8"/>
              </w:rPr>
              <w:t>商号又は名</w:t>
            </w:r>
            <w:r>
              <w:rPr>
                <w:rFonts w:hint="eastAsia" w:ascii="ＭＳ ゴシック" w:hAnsi="ＭＳ ゴシック" w:eastAsia="ＭＳ ゴシック"/>
                <w:kern w:val="0"/>
                <w:sz w:val="22"/>
                <w:fitText w:val="1540" w:id="8"/>
              </w:rPr>
              <w:t>称</w:t>
            </w: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p>
        </w:tc>
        <w:tc>
          <w:tcPr>
            <w:tcW w:w="7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sz w:val="24"/>
              </w:rPr>
              <mc:AlternateContent>
                <mc:Choice Requires="wps">
                  <w:drawing>
                    <wp:anchor simplePos="0" relativeHeight="3" behindDoc="0" locked="0" layoutInCell="1" hidden="0" allowOverlap="1">
                      <wp:simplePos x="0" y="0"/>
                      <wp:positionH relativeFrom="margin">
                        <wp:posOffset>3854450</wp:posOffset>
                      </wp:positionH>
                      <wp:positionV relativeFrom="paragraph">
                        <wp:posOffset>163830</wp:posOffset>
                      </wp:positionV>
                      <wp:extent cx="552450" cy="481965"/>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a:spLocks noChangeArrowheads="1"/>
                            </wps:cNvSpPr>
                            <wps:spPr>
                              <a:xfrm>
                                <a:off x="0" y="0"/>
                                <a:ext cx="552450" cy="481965"/>
                              </a:xfrm>
                              <a:prstGeom prst="rect"/>
                              <a:solidFill>
                                <a:srgbClr val="FFFFFF"/>
                              </a:solidFill>
                              <a:ln>
                                <a:miter/>
                              </a:ln>
                            </wps:spPr>
                            <wps:txbx>
                              <w:txbxContent>
                                <w:p>
                                  <w:pPr>
                                    <w:pStyle w:val="0"/>
                                    <w:spacing w:line="28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契約時</w:t>
                                  </w:r>
                                </w:p>
                                <w:p>
                                  <w:pPr>
                                    <w:pStyle w:val="0"/>
                                    <w:spacing w:line="28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使用印</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1" style="margin-top:12.9pt;margin-left:303.5pt;mso-position-horizontal-relative:margin;mso-position-vertical-relative:text;position:absolute;height:37.950000000000003pt;width:43.5pt;z-index:3;" o:spid="_x0000_s1027" o:allowincell="t" o:allowoverlap="t" filled="t" fillcolor="#ffffff" stroked="f" o:spt="202" type="#_x0000_t202">
                      <v:fill/>
                      <v:textbox style="layout-flow:horizontal;">
                        <w:txbxContent>
                          <w:p>
                            <w:pPr>
                              <w:pStyle w:val="0"/>
                              <w:spacing w:line="28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契約時</w:t>
                            </w:r>
                          </w:p>
                          <w:p>
                            <w:pPr>
                              <w:pStyle w:val="0"/>
                              <w:spacing w:line="280" w:lineRule="exact"/>
                              <w:jc w:val="center"/>
                              <w:rPr>
                                <w:rFonts w:hint="default" w:ascii="ＭＳ ゴシック" w:hAnsi="ＭＳ ゴシック" w:eastAsia="ＭＳ ゴシック"/>
                                <w:sz w:val="16"/>
                              </w:rPr>
                            </w:pPr>
                            <w:r>
                              <w:rPr>
                                <w:rFonts w:hint="eastAsia" w:ascii="ＭＳ ゴシック" w:hAnsi="ＭＳ ゴシック" w:eastAsia="ＭＳ ゴシック"/>
                                <w:sz w:val="16"/>
                              </w:rPr>
                              <w:t>使用印</w:t>
                            </w:r>
                          </w:p>
                        </w:txbxContent>
                      </v:textbox>
                      <v:imagedata o:title=""/>
                      <w10:wrap type="none" anchorx="margin" anchory="text"/>
                    </v:shape>
                  </w:pict>
                </mc:Fallback>
              </mc:AlternateContent>
            </w:r>
            <w:r>
              <w:rPr>
                <w:rFonts w:hint="eastAsia" w:ascii="ＭＳ ゴシック" w:hAnsi="ＭＳ ゴシック" w:eastAsia="ＭＳ ゴシック"/>
                <w:spacing w:val="110"/>
                <w:kern w:val="0"/>
                <w:sz w:val="22"/>
                <w:fitText w:val="1540" w:id="9"/>
              </w:rPr>
              <w:t>事業所</w:t>
            </w:r>
            <w:r>
              <w:rPr>
                <w:rFonts w:hint="eastAsia" w:ascii="ＭＳ ゴシック" w:hAnsi="ＭＳ ゴシック" w:eastAsia="ＭＳ ゴシック"/>
                <w:kern w:val="0"/>
                <w:sz w:val="22"/>
                <w:fitText w:val="1540" w:id="9"/>
              </w:rPr>
              <w:t>名</w:t>
            </w: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p>
        </w:tc>
        <w:tc>
          <w:tcPr>
            <w:tcW w:w="7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spacing w:val="22"/>
                <w:kern w:val="0"/>
                <w:sz w:val="22"/>
                <w:fitText w:val="1540" w:id="10"/>
              </w:rPr>
              <w:t>代理人役職</w:t>
            </w:r>
            <w:r>
              <w:rPr>
                <w:rFonts w:hint="eastAsia" w:ascii="ＭＳ ゴシック" w:hAnsi="ＭＳ ゴシック" w:eastAsia="ＭＳ ゴシック"/>
                <w:kern w:val="0"/>
                <w:sz w:val="22"/>
                <w:fitText w:val="1540" w:id="10"/>
              </w:rPr>
              <w:t>名</w:t>
            </w: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p>
        </w:tc>
        <w:tc>
          <w:tcPr>
            <w:tcW w:w="7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spacing w:val="55"/>
                <w:kern w:val="0"/>
                <w:sz w:val="22"/>
                <w:fitText w:val="1540" w:id="11"/>
              </w:rPr>
              <w:t>代理人氏</w:t>
            </w:r>
            <w:r>
              <w:rPr>
                <w:rFonts w:hint="eastAsia" w:ascii="ＭＳ ゴシック" w:hAnsi="ＭＳ ゴシック" w:eastAsia="ＭＳ ゴシック"/>
                <w:kern w:val="0"/>
                <w:sz w:val="22"/>
                <w:fitText w:val="1540" w:id="11"/>
              </w:rPr>
              <w:t>名</w:t>
            </w: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p>
        </w:tc>
        <w:tc>
          <w:tcPr>
            <w:tcW w:w="7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8460"/>
              </w:tabs>
              <w:spacing w:line="276" w:lineRule="auto"/>
              <w:rPr>
                <w:rFonts w:hint="default" w:ascii="ＭＳ ゴシック" w:hAnsi="ＭＳ ゴシック" w:eastAsia="ＭＳ ゴシック"/>
                <w:sz w:val="22"/>
              </w:rPr>
            </w:pPr>
            <w:r>
              <w:rPr>
                <w:rFonts w:hint="eastAsia" w:ascii="ＭＳ ゴシック" w:hAnsi="ＭＳ ゴシック" w:eastAsia="ＭＳ ゴシック"/>
                <w:spacing w:val="55"/>
                <w:kern w:val="0"/>
                <w:sz w:val="22"/>
                <w:fitText w:val="1540" w:id="12"/>
              </w:rPr>
              <w:t>ユーザＩ</w:t>
            </w:r>
            <w:r>
              <w:rPr>
                <w:rFonts w:hint="eastAsia" w:ascii="ＭＳ ゴシック" w:hAnsi="ＭＳ ゴシック" w:eastAsia="ＭＳ ゴシック"/>
                <w:kern w:val="0"/>
                <w:sz w:val="22"/>
                <w:fitText w:val="1540" w:id="12"/>
              </w:rPr>
              <w:t>Ｄ</w:t>
            </w:r>
          </w:p>
        </w:tc>
      </w:tr>
    </w:tbl>
    <w:p>
      <w:pPr>
        <w:pStyle w:val="0"/>
        <w:tabs>
          <w:tab w:val="left" w:leader="none" w:pos="8460"/>
        </w:tabs>
        <w:rPr>
          <w:rFonts w:hint="default" w:ascii="ＭＳ ゴシック" w:hAnsi="ＭＳ ゴシック" w:eastAsia="ＭＳ ゴシック"/>
          <w:sz w:val="24"/>
        </w:rPr>
      </w:pPr>
    </w:p>
    <w:p>
      <w:pPr>
        <w:pStyle w:val="0"/>
        <w:tabs>
          <w:tab w:val="left" w:leader="none" w:pos="8460"/>
        </w:tabs>
        <w:jc w:val="center"/>
        <w:rPr>
          <w:rFonts w:hint="default" w:ascii="ＭＳ ゴシック" w:hAnsi="ＭＳ ゴシック" w:eastAsia="ＭＳ ゴシック"/>
          <w:sz w:val="24"/>
        </w:rPr>
      </w:pPr>
      <w:r>
        <w:rPr>
          <w:rFonts w:hint="eastAsia" w:ascii="ＭＳ ゴシック" w:hAnsi="ＭＳ ゴシック" w:eastAsia="ＭＳ ゴシック"/>
          <w:sz w:val="24"/>
        </w:rPr>
        <w:t>記</w:t>
      </w:r>
    </w:p>
    <w:p>
      <w:pPr>
        <w:pStyle w:val="0"/>
        <w:tabs>
          <w:tab w:val="left" w:leader="none" w:pos="8460"/>
        </w:tabs>
        <w:rPr>
          <w:rFonts w:hint="default" w:ascii="ＭＳ ゴシック" w:hAnsi="ＭＳ ゴシック" w:eastAsia="ＭＳ ゴシック"/>
          <w:sz w:val="24"/>
        </w:rPr>
      </w:pPr>
    </w:p>
    <w:p>
      <w:pPr>
        <w:pStyle w:val="0"/>
        <w:tabs>
          <w:tab w:val="left" w:leader="none" w:pos="8460"/>
        </w:tabs>
        <w:rPr>
          <w:rFonts w:hint="eastAsia" w:ascii="ＭＳ ゴシック" w:hAnsi="ＭＳ ゴシック" w:eastAsia="ＭＳ ゴシック"/>
          <w:sz w:val="24"/>
        </w:rPr>
      </w:pPr>
      <w:r>
        <w:rPr>
          <w:rFonts w:hint="eastAsia" w:ascii="ＭＳ ゴシック" w:hAnsi="ＭＳ ゴシック" w:eastAsia="ＭＳ ゴシック"/>
          <w:sz w:val="24"/>
        </w:rPr>
        <mc:AlternateContent>
          <mc:Choice Requires="wps">
            <w:drawing>
              <wp:anchor simplePos="0" relativeHeight="5" behindDoc="0" locked="0" layoutInCell="1" hidden="0" allowOverlap="1">
                <wp:simplePos x="0" y="0"/>
                <wp:positionH relativeFrom="column">
                  <wp:posOffset>4328795</wp:posOffset>
                </wp:positionH>
                <wp:positionV relativeFrom="paragraph">
                  <wp:posOffset>146050</wp:posOffset>
                </wp:positionV>
                <wp:extent cx="1767840" cy="2413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767840" cy="241300"/>
                        </a:xfrm>
                        <a:prstGeom prst="bracketPair">
                          <a:avLst>
                            <a:gd name="adj" fmla="val 16654"/>
                          </a:avLst>
                        </a:prstGeom>
                        <a:solidFill>
                          <a:srgbClr val="FFFFFF"/>
                        </a:solidFill>
                        <a:ln w="9525">
                          <a:solidFill>
                            <a:sysClr val="windowText" lastClr="000000"/>
                          </a:solidFill>
                        </a:ln>
                      </wps:spPr>
                      <wps:txbx>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契</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約</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時</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使</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用</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印</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鑑</w:t>
                            </w:r>
                          </w:p>
                        </w:txbxContent>
                      </wps:txbx>
                      <wps:bodyPr lIns="74295" tIns="8890" rIns="74295" bIns="889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style="margin-top:11.5pt;margin-left:340.85pt;mso-position-horizontal-relative:text;mso-position-vertical-relative:text;position:absolute;height:19pt;width:139.19pt;z-index:5;" filled="t" fillcolor="#ffffff" stroked="t" strokecolor="#000000" strokeweight="0.75pt" o:spt="185" type="#_x0000_t185" adj="3597">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契</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約</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時</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使</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用</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印</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鑑</w:t>
                      </w:r>
                    </w:p>
                  </w:txbxContent>
                </v:textbox>
                <v:imagedata o:title=""/>
                <w10:wrap type="none" anchorx="text" anchory="text"/>
              </v:shape>
            </w:pict>
          </mc:Fallback>
        </mc:AlternateContent>
      </w:r>
      <w:r>
        <w:rPr>
          <w:rFonts w:hint="eastAsia" w:ascii="ＭＳ ゴシック" w:hAnsi="ＭＳ ゴシック" w:eastAsia="ＭＳ ゴシック"/>
          <w:sz w:val="24"/>
        </w:rPr>
        <mc:AlternateContent>
          <mc:Choice Requires="wps">
            <w:drawing>
              <wp:anchor simplePos="0" relativeHeight="4" behindDoc="0" locked="0" layoutInCell="1" hidden="0" allowOverlap="1">
                <wp:simplePos x="0" y="0"/>
                <wp:positionH relativeFrom="column">
                  <wp:posOffset>4231005</wp:posOffset>
                </wp:positionH>
                <wp:positionV relativeFrom="paragraph">
                  <wp:posOffset>90170</wp:posOffset>
                </wp:positionV>
                <wp:extent cx="1952625" cy="1475105"/>
                <wp:effectExtent l="19685" t="19685" r="29845" b="20320"/>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952625" cy="1475105"/>
                        </a:xfrm>
                        <a:prstGeom prst="rect"/>
                        <a:solidFill>
                          <a:srgbClr val="FFFFFF"/>
                        </a:solidFill>
                        <a:ln w="38100" cmpd="dbl">
                          <a:solidFill>
                            <a:sysClr val="windowText" lastClr="000000"/>
                          </a:solidFill>
                          <a:miter/>
                        </a:ln>
                      </wps:spPr>
                      <wps:bodyPr/>
                    </wps:wsp>
                  </a:graphicData>
                </a:graphic>
              </wp:anchor>
            </w:drawing>
          </mc:Choice>
          <mc:Fallback>
            <w:pict>
              <v:rect id="_x0000_s1029" style="margin-top:7.1pt;margin-left:333.15pt;mso-position-horizontal-relative:text;mso-position-vertical-relative:text;position:absolute;height:116.15pt;width:153.75pt;z-index:4;" filled="t" fillcolor="#ffffff" stroked="t" strokecolor="#000000" strokeweight="3pt" o:spt="1">
                <v:fill/>
                <v:stroke linestyle="thinThin" filltype="solid"/>
                <v:textbox style="layout-flow:horizontal;" inset="2.0637499999999998mm,0.24694444444444438mm,2.0637499999999998mm,0.24694444444444438mm"/>
                <v:imagedata o:title=""/>
                <w10:wrap type="none" anchorx="text" anchory="text"/>
              </v:rect>
            </w:pict>
          </mc:Fallback>
        </mc:AlternateContent>
      </w:r>
      <w:r>
        <w:rPr>
          <w:rFonts w:hint="eastAsia" w:ascii="ＭＳ ゴシック" w:hAnsi="ＭＳ ゴシック" w:eastAsia="ＭＳ ゴシック"/>
          <w:sz w:val="24"/>
        </w:rPr>
        <w:t>１　委任事項</w:t>
      </w:r>
    </w:p>
    <w:p>
      <w:pPr>
        <w:pStyle w:val="0"/>
        <w:tabs>
          <w:tab w:val="left" w:leader="none" w:pos="8460"/>
        </w:tabs>
        <w:rPr>
          <w:rFonts w:hint="eastAsia" w:ascii="ＭＳ ゴシック" w:hAnsi="ＭＳ ゴシック" w:eastAsia="ＭＳ ゴシック"/>
          <w:sz w:val="24"/>
        </w:rPr>
      </w:pPr>
      <w:r>
        <w:rPr>
          <w:rFonts w:hint="eastAsia" w:ascii="ＭＳ ゴシック" w:hAnsi="ＭＳ ゴシック" w:eastAsia="ＭＳ ゴシック"/>
          <w:sz w:val="24"/>
        </w:rPr>
        <w:t>　（１）入札参加資格申請に関すること。</w:t>
      </w:r>
    </w:p>
    <w:p>
      <w:pPr>
        <w:pStyle w:val="0"/>
        <w:tabs>
          <w:tab w:val="left" w:leader="none" w:pos="8460"/>
        </w:tabs>
        <w:rPr>
          <w:rFonts w:hint="eastAsia" w:ascii="ＭＳ ゴシック" w:hAnsi="ＭＳ ゴシック" w:eastAsia="ＭＳ ゴシック"/>
          <w:sz w:val="24"/>
        </w:rPr>
      </w:pPr>
      <w:r>
        <w:rPr>
          <w:rFonts w:hint="eastAsia" w:ascii="ＭＳ ゴシック" w:hAnsi="ＭＳ ゴシック" w:eastAsia="ＭＳ ゴシック"/>
          <w:sz w:val="24"/>
        </w:rPr>
        <w:t>　（２）入札及び見積りに関すること。</w:t>
      </w:r>
    </w:p>
    <w:p>
      <w:pPr>
        <w:pStyle w:val="0"/>
        <w:tabs>
          <w:tab w:val="left" w:leader="none" w:pos="8460"/>
        </w:tabs>
        <w:rPr>
          <w:rFonts w:hint="eastAsia" w:ascii="ＭＳ ゴシック" w:hAnsi="ＭＳ ゴシック" w:eastAsia="ＭＳ ゴシック"/>
          <w:sz w:val="24"/>
        </w:rPr>
      </w:pPr>
      <w:r>
        <w:rPr>
          <w:rFonts w:hint="eastAsia" w:ascii="ＭＳ ゴシック" w:hAnsi="ＭＳ ゴシック" w:eastAsia="ＭＳ ゴシック"/>
          <w:sz w:val="24"/>
        </w:rPr>
        <w:t>　（３）契約の締結に関すること。</w:t>
      </w:r>
    </w:p>
    <w:p>
      <w:pPr>
        <w:pStyle w:val="0"/>
        <w:tabs>
          <w:tab w:val="left" w:leader="none" w:pos="8460"/>
        </w:tabs>
        <w:rPr>
          <w:rFonts w:hint="eastAsia" w:ascii="ＭＳ ゴシック" w:hAnsi="ＭＳ ゴシック" w:eastAsia="ＭＳ ゴシック"/>
          <w:sz w:val="24"/>
        </w:rPr>
      </w:pPr>
      <w:r>
        <w:rPr>
          <w:rFonts w:hint="eastAsia" w:ascii="ＭＳ ゴシック" w:hAnsi="ＭＳ ゴシック" w:eastAsia="ＭＳ ゴシック"/>
          <w:sz w:val="24"/>
        </w:rPr>
        <w:t>　（４）契約の履行に関すること。</w:t>
      </w:r>
    </w:p>
    <w:p>
      <w:pPr>
        <w:pStyle w:val="0"/>
        <w:tabs>
          <w:tab w:val="left" w:leader="none" w:pos="8460"/>
        </w:tabs>
        <w:rPr>
          <w:rFonts w:hint="eastAsia" w:ascii="ＭＳ ゴシック" w:hAnsi="ＭＳ ゴシック" w:eastAsia="ＭＳ ゴシック"/>
          <w:sz w:val="24"/>
        </w:rPr>
      </w:pPr>
      <w:r>
        <w:rPr>
          <w:rFonts w:hint="eastAsia" w:ascii="ＭＳ ゴシック" w:hAnsi="ＭＳ ゴシック" w:eastAsia="ＭＳ ゴシック"/>
          <w:sz w:val="24"/>
        </w:rPr>
        <w:t>　（５）代金の請求及び受領に関すること。</w:t>
      </w:r>
    </w:p>
    <w:p>
      <w:pPr>
        <w:pStyle w:val="0"/>
        <w:tabs>
          <w:tab w:val="left" w:leader="none" w:pos="8460"/>
        </w:tabs>
        <w:rPr>
          <w:rFonts w:hint="eastAsia" w:ascii="ＭＳ ゴシック" w:hAnsi="ＭＳ ゴシック" w:eastAsia="ＭＳ ゴシック"/>
          <w:sz w:val="24"/>
        </w:rPr>
      </w:pPr>
      <w:r>
        <w:rPr>
          <w:rFonts w:hint="eastAsia" w:ascii="ＭＳ ゴシック" w:hAnsi="ＭＳ ゴシック" w:eastAsia="ＭＳ ゴシック"/>
          <w:sz w:val="24"/>
        </w:rPr>
        <w:t>　（６）復代理人の選任に関すること。</w:t>
      </w:r>
    </w:p>
    <w:p>
      <w:pPr>
        <w:pStyle w:val="0"/>
        <w:tabs>
          <w:tab w:val="left" w:leader="none" w:pos="8460"/>
        </w:tabs>
        <w:rPr>
          <w:rFonts w:hint="eastAsia" w:ascii="ＭＳ ゴシック" w:hAnsi="ＭＳ ゴシック" w:eastAsia="ＭＳ ゴシック"/>
          <w:sz w:val="24"/>
        </w:rPr>
      </w:pPr>
      <w:r>
        <w:rPr>
          <w:rFonts w:hint="eastAsia" w:ascii="ＭＳ ゴシック" w:hAnsi="ＭＳ ゴシック" w:eastAsia="ＭＳ ゴシック"/>
          <w:sz w:val="24"/>
        </w:rPr>
        <w:t>　（７）前各号に付帯する一切のこと。</w:t>
      </w:r>
    </w:p>
    <w:p>
      <w:pPr>
        <w:pStyle w:val="0"/>
        <w:tabs>
          <w:tab w:val="left" w:leader="none" w:pos="8460"/>
        </w:tabs>
        <w:rPr>
          <w:rFonts w:hint="default" w:ascii="ＭＳ ゴシック" w:hAnsi="ＭＳ ゴシック" w:eastAsia="ＭＳ ゴシック"/>
          <w:sz w:val="24"/>
        </w:rPr>
      </w:pPr>
    </w:p>
    <w:p>
      <w:pPr>
        <w:pStyle w:val="0"/>
        <w:tabs>
          <w:tab w:val="left" w:leader="none" w:pos="8460"/>
        </w:tabs>
        <w:rPr>
          <w:rFonts w:hint="eastAsia" w:ascii="ＭＳ ゴシック" w:hAnsi="ＭＳ ゴシック" w:eastAsia="ＭＳ ゴシック"/>
          <w:sz w:val="24"/>
        </w:rPr>
      </w:pPr>
      <w:r>
        <w:rPr>
          <w:rFonts w:hint="eastAsia" w:ascii="ＭＳ ゴシック" w:hAnsi="ＭＳ ゴシック" w:eastAsia="ＭＳ ゴシック"/>
          <w:sz w:val="24"/>
        </w:rPr>
        <w:t>２　委任期間</w:t>
      </w:r>
    </w:p>
    <w:p>
      <w:pPr>
        <w:pStyle w:val="0"/>
        <w:tabs>
          <w:tab w:val="left" w:leader="none" w:pos="8460"/>
        </w:tabs>
        <w:rPr>
          <w:rFonts w:hint="eastAsia" w:ascii="ＭＳ ゴシック" w:hAnsi="ＭＳ ゴシック" w:eastAsia="ＭＳ ゴシック"/>
          <w:sz w:val="24"/>
        </w:rPr>
      </w:pPr>
      <w:r>
        <w:rPr>
          <w:rFonts w:hint="eastAsia" w:ascii="ＭＳ ゴシック" w:hAnsi="ＭＳ ゴシック" w:eastAsia="ＭＳ ゴシック"/>
          <w:sz w:val="24"/>
        </w:rPr>
        <w:t>　　　　　　　年　　月　　日</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　　　　年　３月３１日</w:t>
      </w:r>
    </w:p>
    <w:p>
      <w:pPr>
        <w:pStyle w:val="0"/>
        <w:tabs>
          <w:tab w:val="left" w:leader="none" w:pos="8460"/>
        </w:tabs>
        <w:rPr>
          <w:rFonts w:hint="default" w:ascii="ＭＳ ゴシック" w:hAnsi="ＭＳ ゴシック" w:eastAsia="ＭＳ ゴシック"/>
          <w:sz w:val="24"/>
        </w:rPr>
      </w:pPr>
    </w:p>
    <w:p>
      <w:pPr>
        <w:pStyle w:val="0"/>
        <w:tabs>
          <w:tab w:val="left" w:leader="none" w:pos="8460"/>
        </w:tabs>
        <w:rPr>
          <w:rFonts w:hint="default" w:ascii="ＭＳ ゴシック" w:hAnsi="ＭＳ ゴシック" w:eastAsia="ＭＳ ゴシック"/>
          <w:sz w:val="24"/>
        </w:rPr>
      </w:pPr>
      <w:r>
        <w:rPr>
          <w:rFonts w:hint="eastAsia" w:ascii="ＭＳ ゴシック" w:hAnsi="ＭＳ ゴシック" w:eastAsia="ＭＳ ゴシック"/>
          <w:sz w:val="24"/>
        </w:rPr>
        <w:t>３　その他</w:t>
      </w:r>
    </w:p>
    <w:p>
      <w:pPr>
        <w:pStyle w:val="0"/>
        <w:tabs>
          <w:tab w:val="left" w:leader="none" w:pos="8460"/>
        </w:tabs>
        <w:rPr>
          <w:rFonts w:hint="default" w:ascii="ＭＳ ゴシック" w:hAnsi="ＭＳ ゴシック" w:eastAsia="ＭＳ ゴシック"/>
          <w:sz w:val="24"/>
        </w:rPr>
      </w:pPr>
    </w:p>
    <w:p>
      <w:pPr>
        <w:pStyle w:val="0"/>
        <w:tabs>
          <w:tab w:val="left" w:leader="none" w:pos="8460"/>
        </w:tabs>
        <w:rPr>
          <w:rFonts w:hint="eastAsia" w:ascii="ＭＳ ゴシック" w:hAnsi="ＭＳ ゴシック" w:eastAsia="ＭＳ ゴシック"/>
          <w:sz w:val="24"/>
        </w:rPr>
      </w:pPr>
    </w:p>
    <w:p>
      <w:pPr>
        <w:pStyle w:val="0"/>
        <w:tabs>
          <w:tab w:val="left" w:leader="none" w:pos="8460"/>
        </w:tabs>
        <w:rPr>
          <w:rFonts w:hint="eastAsia" w:ascii="ＭＳ ゴシック" w:hAnsi="ＭＳ ゴシック" w:eastAsia="ＭＳ ゴシック"/>
          <w:color w:val="0070C0"/>
          <w:sz w:val="22"/>
        </w:rPr>
      </w:pPr>
      <w:r>
        <w:rPr>
          <w:rFonts w:hint="eastAsia" w:ascii="ＭＳ ゴシック" w:hAnsi="ＭＳ ゴシック" w:eastAsia="ＭＳ ゴシック"/>
          <w:color w:val="0070C0"/>
          <w:sz w:val="22"/>
        </w:rPr>
        <w:t>※</w:t>
      </w:r>
      <w:r>
        <w:rPr>
          <w:rFonts w:hint="eastAsia" w:ascii="ＭＳ ゴシック" w:hAnsi="ＭＳ ゴシック" w:eastAsia="ＭＳ ゴシック"/>
          <w:color w:val="0070C0"/>
          <w:sz w:val="22"/>
        </w:rPr>
        <w:t xml:space="preserve"> </w:t>
      </w:r>
      <w:r>
        <w:rPr>
          <w:rFonts w:hint="eastAsia" w:ascii="ＭＳ ゴシック" w:hAnsi="ＭＳ ゴシック" w:eastAsia="ＭＳ ゴシック"/>
          <w:color w:val="0070C0"/>
          <w:sz w:val="22"/>
        </w:rPr>
        <w:t>この様式は、申請事業所の代表者が代表取締役以外の場合の使用印鑑届を兼ねています。</w:t>
      </w:r>
    </w:p>
    <w:p>
      <w:pPr>
        <w:pStyle w:val="0"/>
        <w:tabs>
          <w:tab w:val="left" w:leader="none" w:pos="8460"/>
        </w:tabs>
        <w:rPr>
          <w:rFonts w:hint="default" w:ascii="ＭＳ ゴシック" w:hAnsi="ＭＳ ゴシック" w:eastAsia="ＭＳ ゴシック"/>
          <w:color w:val="0070C0"/>
          <w:sz w:val="22"/>
        </w:rPr>
      </w:pPr>
      <w:r>
        <w:rPr>
          <w:rFonts w:hint="eastAsia" w:ascii="ＭＳ ゴシック" w:hAnsi="ＭＳ ゴシック" w:eastAsia="ＭＳ ゴシック"/>
          <w:color w:val="0070C0"/>
          <w:sz w:val="22"/>
        </w:rPr>
        <w:t>※</w:t>
      </w:r>
      <w:r>
        <w:rPr>
          <w:rFonts w:hint="eastAsia" w:ascii="ＭＳ ゴシック" w:hAnsi="ＭＳ ゴシック" w:eastAsia="ＭＳ ゴシック"/>
          <w:color w:val="0070C0"/>
          <w:sz w:val="22"/>
        </w:rPr>
        <w:t xml:space="preserve"> </w:t>
      </w:r>
      <w:r>
        <w:rPr>
          <w:rFonts w:hint="eastAsia" w:ascii="ＭＳ ゴシック" w:hAnsi="ＭＳ ゴシック" w:eastAsia="ＭＳ ゴシック"/>
          <w:color w:val="0070C0"/>
          <w:sz w:val="22"/>
        </w:rPr>
        <w:t>記入、押印漏れの無いよう良く御確認ください。建設工事を従たる営業所で申請する場合、</w:t>
      </w:r>
    </w:p>
    <w:p>
      <w:pPr>
        <w:pStyle w:val="0"/>
        <w:tabs>
          <w:tab w:val="left" w:leader="none" w:pos="8460"/>
        </w:tabs>
        <w:rPr>
          <w:rFonts w:hint="default" w:ascii="ＭＳ ゴシック" w:hAnsi="ＭＳ ゴシック" w:eastAsia="ＭＳ ゴシック"/>
          <w:color w:val="0070C0"/>
          <w:sz w:val="22"/>
        </w:rPr>
      </w:pPr>
      <w:r>
        <w:rPr>
          <w:rFonts w:hint="eastAsia" w:ascii="ＭＳ ゴシック" w:hAnsi="ＭＳ ゴシック" w:eastAsia="ＭＳ ゴシック"/>
          <w:color w:val="0070C0"/>
          <w:sz w:val="22"/>
        </w:rPr>
        <w:t>　</w:t>
      </w:r>
      <w:r>
        <w:rPr>
          <w:rFonts w:hint="eastAsia" w:ascii="ＭＳ ゴシック" w:hAnsi="ＭＳ ゴシック" w:eastAsia="ＭＳ ゴシック"/>
          <w:color w:val="0070C0"/>
          <w:sz w:val="22"/>
        </w:rPr>
        <w:t xml:space="preserve"> </w:t>
      </w:r>
      <w:r>
        <w:rPr>
          <w:rFonts w:hint="eastAsia" w:ascii="ＭＳ ゴシック" w:hAnsi="ＭＳ ゴシック" w:eastAsia="ＭＳ ゴシック"/>
          <w:color w:val="0070C0"/>
          <w:sz w:val="22"/>
        </w:rPr>
        <w:t>代理人は建設業法施行令第３条に規定する使用人としてください。</w:t>
      </w:r>
    </w:p>
    <w:sectPr>
      <w:headerReference r:id="rId5" w:type="default"/>
      <w:pgSz w:w="11906" w:h="16838"/>
      <w:pgMar w:top="680" w:right="1077" w:bottom="680" w:left="1077" w:header="170" w:footer="680" w:gutter="0"/>
      <w:cols w:space="720"/>
      <w:textDirection w:val="lrTb"/>
      <w:docGrid w:type="linesAndChars" w:linePitch="3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105"/>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1</Pages>
  <Words>85</Words>
  <Characters>486</Characters>
  <Application>JUST Note</Application>
  <Lines>4</Lines>
  <Paragraphs>1</Paragraphs>
  <Company>埼玉県</Company>
  <CharactersWithSpaces>570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saitamaken</dc:creator>
  <cp:lastModifiedBy>齋藤　俊幸</cp:lastModifiedBy>
  <cp:lastPrinted>2018-05-22T23:22:00Z</cp:lastPrinted>
  <dcterms:created xsi:type="dcterms:W3CDTF">2018-04-06T05:58:00Z</dcterms:created>
  <dcterms:modified xsi:type="dcterms:W3CDTF">2019-04-01T10:28:35Z</dcterms:modified>
  <cp:revision>17</cp:revision>
</cp:coreProperties>
</file>