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firstLineChars="0"/>
        <w:rPr>
          <w:rFonts w:hint="eastAsia"/>
        </w:rPr>
      </w:pPr>
      <w:r>
        <w:rPr>
          <w:rFonts w:hint="eastAsia"/>
        </w:rPr>
        <w:t>様式第１号（第４条関係）</w:t>
      </w:r>
    </w:p>
    <w:p>
      <w:pPr>
        <w:pStyle w:val="0"/>
        <w:ind w:firstLineChars="0"/>
        <w:rPr>
          <w:rFonts w:hint="eastAsia"/>
        </w:rPr>
      </w:pPr>
    </w:p>
    <w:p>
      <w:pPr>
        <w:pStyle w:val="0"/>
        <w:ind w:firstLineChars="0"/>
        <w:jc w:val="center"/>
        <w:rPr>
          <w:rFonts w:hint="eastAsia"/>
        </w:rPr>
      </w:pPr>
      <w:r>
        <w:rPr>
          <w:rFonts w:hint="eastAsia"/>
        </w:rPr>
        <w:t>秩父市貸切バス事業者支援金交付申請書</w:t>
      </w:r>
    </w:p>
    <w:p>
      <w:pPr>
        <w:pStyle w:val="0"/>
        <w:ind w:firstLineChars="0"/>
        <w:rPr>
          <w:rFonts w:hint="eastAsia"/>
        </w:rPr>
      </w:pPr>
    </w:p>
    <w:p>
      <w:pPr>
        <w:pStyle w:val="0"/>
        <w:ind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firstLineChars="0"/>
        <w:rPr>
          <w:rFonts w:hint="eastAsia"/>
        </w:rPr>
      </w:pPr>
    </w:p>
    <w:p>
      <w:pPr>
        <w:pStyle w:val="0"/>
        <w:ind w:firstLineChars="0"/>
        <w:rPr>
          <w:rFonts w:hint="eastAsia"/>
        </w:rPr>
      </w:pPr>
      <w:r>
        <w:rPr>
          <w:rFonts w:hint="eastAsia"/>
        </w:rPr>
        <w:t>秩父市長　様</w:t>
      </w:r>
    </w:p>
    <w:p>
      <w:pPr>
        <w:pStyle w:val="0"/>
        <w:ind w:firstLineChars="0"/>
        <w:rPr>
          <w:rFonts w:hint="eastAsia"/>
        </w:rPr>
      </w:pPr>
    </w:p>
    <w:p>
      <w:pPr>
        <w:pStyle w:val="0"/>
        <w:ind w:firstLine="4302" w:firstLineChars="180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firstLine="4302" w:firstLineChars="1800"/>
        <w:rPr>
          <w:rFonts w:hint="eastAsia"/>
        </w:rPr>
      </w:pPr>
      <w:r>
        <w:rPr>
          <w:rFonts w:hint="eastAsia"/>
        </w:rPr>
        <w:t>事業者名</w:t>
      </w:r>
    </w:p>
    <w:p>
      <w:pPr>
        <w:pStyle w:val="0"/>
        <w:ind w:firstLine="4302" w:firstLineChars="1800"/>
        <w:rPr>
          <w:rFonts w:hint="eastAsia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印</w:t>
      </w:r>
    </w:p>
    <w:p>
      <w:pPr>
        <w:pStyle w:val="0"/>
        <w:ind w:left="0" w:leftChars="0" w:firstLineChars="0"/>
        <w:jc w:val="left"/>
        <w:rPr>
          <w:rFonts w:hint="eastAsia"/>
        </w:rPr>
      </w:pPr>
    </w:p>
    <w:p>
      <w:pPr>
        <w:pStyle w:val="0"/>
        <w:ind w:left="0" w:leftChars="0" w:firstLine="239" w:firstLineChars="100"/>
        <w:jc w:val="left"/>
        <w:rPr>
          <w:rFonts w:hint="eastAsia"/>
        </w:rPr>
      </w:pPr>
      <w:r>
        <w:rPr>
          <w:rFonts w:hint="eastAsia"/>
        </w:rPr>
        <w:t>秩父市貸切バス事業者支援金の交付を受けたいので、秩父市貸切バス事業者支援金交付要綱第４条の規定により、関係書類を添えて次のとおり申請します。</w:t>
      </w:r>
    </w:p>
    <w:p>
      <w:pPr>
        <w:pStyle w:val="0"/>
        <w:ind w:left="0" w:leftChars="0" w:firstLine="0" w:firstLineChars="0"/>
        <w:jc w:val="left"/>
        <w:rPr>
          <w:rFonts w:hint="eastAsia"/>
        </w:rPr>
      </w:pPr>
    </w:p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１交付申請額</w:t>
      </w:r>
    </w:p>
    <w:tbl>
      <w:tblPr>
        <w:tblStyle w:val="17"/>
        <w:tblpPr w:leftFromText="142" w:rightFromText="142" w:topFromText="0" w:bottomFromText="0" w:vertAnchor="text" w:horzAnchor="text" w:tblpXSpec="left" w:tblpY="18"/>
        <w:tblW w:w="0" w:type="auto"/>
        <w:tblLayout w:type="fixed"/>
        <w:tblLook w:firstRow="1" w:lastRow="0" w:firstColumn="1" w:lastColumn="0" w:noHBand="0" w:noVBand="1" w:val="04A0"/>
      </w:tblPr>
      <w:tblGrid>
        <w:gridCol w:w="2844"/>
        <w:gridCol w:w="1140"/>
        <w:gridCol w:w="1824"/>
        <w:gridCol w:w="912"/>
        <w:gridCol w:w="2280"/>
      </w:tblGrid>
      <w:tr>
        <w:trPr>
          <w:trHeight w:val="369" w:hRule="atLeast"/>
        </w:trPr>
        <w:tc>
          <w:tcPr>
            <w:tcW w:w="28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所有する車両台数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日現在）及び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種別ごとの支援金額</w:t>
            </w:r>
          </w:p>
        </w:tc>
        <w:tc>
          <w:tcPr>
            <w:tcW w:w="11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台当たり金額</w:t>
            </w:r>
          </w:p>
        </w:tc>
        <w:tc>
          <w:tcPr>
            <w:tcW w:w="91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22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</w:tr>
      <w:tr>
        <w:trPr>
          <w:trHeight w:val="376" w:hRule="atLeast"/>
        </w:trPr>
        <w:tc>
          <w:tcPr>
            <w:tcW w:w="28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大型車</w:t>
            </w:r>
          </w:p>
        </w:tc>
        <w:tc>
          <w:tcPr>
            <w:tcW w:w="182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91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49" w:hRule="atLeast"/>
        </w:trPr>
        <w:tc>
          <w:tcPr>
            <w:tcW w:w="28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中型車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9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39" w:hRule="atLeast"/>
        </w:trPr>
        <w:tc>
          <w:tcPr>
            <w:tcW w:w="28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小型車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9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92" w:hRule="atLeast"/>
        </w:trPr>
        <w:tc>
          <w:tcPr>
            <w:tcW w:w="398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支援金申請額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※該当する車両全ての車検証の写しを添付すること。</w:t>
      </w:r>
    </w:p>
    <w:p>
      <w:pPr>
        <w:pStyle w:val="0"/>
        <w:ind w:left="0" w:leftChars="0" w:firstLine="0" w:firstLineChars="0"/>
        <w:jc w:val="left"/>
        <w:rPr>
          <w:rFonts w:hint="eastAsia"/>
        </w:rPr>
      </w:pPr>
    </w:p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２担当者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48"/>
        <w:gridCol w:w="2964"/>
        <w:gridCol w:w="1368"/>
        <w:gridCol w:w="3140"/>
      </w:tblGrid>
      <w:tr>
        <w:trPr>
          <w:trHeight w:val="589" w:hRule="atLeast"/>
        </w:trPr>
        <w:tc>
          <w:tcPr>
            <w:tcW w:w="12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6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1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9" w:hRule="atLeast"/>
        </w:trPr>
        <w:tc>
          <w:tcPr>
            <w:tcW w:w="12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31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12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4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jc w:val="left"/>
        <w:rPr>
          <w:rFonts w:hint="eastAsia"/>
        </w:rPr>
      </w:pPr>
    </w:p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３交付条件</w:t>
      </w:r>
    </w:p>
    <w:p>
      <w:pPr>
        <w:pStyle w:val="0"/>
        <w:ind w:left="0" w:leftChars="0" w:firstLine="239" w:firstLineChars="10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51435</wp:posOffset>
                </wp:positionV>
                <wp:extent cx="133350" cy="133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top:0pt;mso-wrap-distance-right:5.65pt;mso-wrap-distance-left:5.65pt;mso-wrap-distance-bottom:0pt;margin-top:4.05pt;margin-left:-0.6pt;mso-position-horizontal-relative:text;mso-position-vertical-relative:text;position:absolute;height:10.5pt;width:10.5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申請する車両を使用し１年以上事業を継続します。（車両の更新を含む。）</w:t>
      </w:r>
    </w:p>
    <w:p>
      <w:pPr>
        <w:pStyle w:val="0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（□に✔を入れてください）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86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28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676</TotalTime>
  <Pages>2</Pages>
  <Words>11</Words>
  <Characters>443</Characters>
  <Application>JUST Note</Application>
  <Lines>199</Lines>
  <Paragraphs>45</Paragraphs>
  <Company>秩父市</Company>
  <CharactersWithSpaces>565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江田　直人</dc:creator>
  <cp:lastModifiedBy>江田　直人</cp:lastModifiedBy>
  <cp:lastPrinted>2022-07-13T05:41:11Z</cp:lastPrinted>
  <dcterms:created xsi:type="dcterms:W3CDTF">2022-06-08T01:08:00Z</dcterms:created>
  <dcterms:modified xsi:type="dcterms:W3CDTF">2022-07-06T00:46:28Z</dcterms:modified>
  <cp:revision>1</cp:revision>
</cp:coreProperties>
</file>