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bookmarkStart w:id="0" w:name="_GoBack"/>
      <w:bookmarkEnd w:id="0"/>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w:t>
      </w:r>
      <w:r>
        <w:rPr>
          <w:rFonts w:hint="eastAsia" w:ascii="ＭＳ 明朝" w:hAnsi="ＭＳ 明朝" w:eastAsia="ＭＳ 明朝"/>
          <w:sz w:val="22"/>
        </w:rPr>
        <w:t>5</w:t>
      </w:r>
      <w:r>
        <w:rPr>
          <w:rFonts w:hint="eastAsia" w:ascii="ＭＳ 明朝" w:hAnsi="ＭＳ 明朝" w:eastAsia="ＭＳ 明朝"/>
          <w:sz w:val="22"/>
        </w:rPr>
        <w:t>条関係</w:t>
      </w:r>
      <w:r>
        <w:rPr>
          <w:rFonts w:hint="eastAsia" w:ascii="ＭＳ 明朝" w:hAnsi="ＭＳ 明朝" w:eastAsia="ＭＳ 明朝"/>
          <w:sz w:val="22"/>
        </w:rPr>
        <w:t>)</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秩父市地域生活支援拠点等の機能を担う事業所としての届出書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宛先　秩父市長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届出者</w:t>
      </w:r>
      <w:r>
        <w:rPr>
          <w:rFonts w:hint="eastAsia" w:ascii="ＭＳ 明朝" w:hAnsi="ＭＳ 明朝" w:eastAsia="ＭＳ 明朝"/>
          <w:sz w:val="22"/>
        </w:rPr>
        <w:t>(</w:t>
      </w:r>
      <w:r>
        <w:rPr>
          <w:rFonts w:hint="eastAsia" w:ascii="ＭＳ 明朝" w:hAnsi="ＭＳ 明朝" w:eastAsia="ＭＳ 明朝"/>
          <w:sz w:val="22"/>
        </w:rPr>
        <w:t>設置者</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　　　　　　　　　　　　　　　　　　　所在地</w:t>
      </w:r>
    </w:p>
    <w:p>
      <w:pPr>
        <w:pStyle w:val="0"/>
        <w:rPr>
          <w:rFonts w:hint="eastAsia" w:ascii="ＭＳ 明朝" w:hAnsi="ＭＳ 明朝" w:eastAsia="ＭＳ 明朝"/>
          <w:sz w:val="22"/>
        </w:rPr>
      </w:pPr>
      <w:r>
        <w:rPr>
          <w:rFonts w:hint="eastAsia" w:ascii="ＭＳ 明朝" w:hAnsi="ＭＳ 明朝" w:eastAsia="ＭＳ 明朝"/>
          <w:sz w:val="22"/>
        </w:rPr>
        <w:t>　　　　　　　　　　　　　　　　　　　事業者名</w:t>
      </w:r>
    </w:p>
    <w:p>
      <w:pPr>
        <w:pStyle w:val="0"/>
        <w:rPr>
          <w:rFonts w:hint="eastAsia" w:ascii="ＭＳ 明朝" w:hAnsi="ＭＳ 明朝" w:eastAsia="ＭＳ 明朝"/>
          <w:sz w:val="22"/>
        </w:rPr>
      </w:pPr>
      <w:r>
        <w:rPr>
          <w:rFonts w:hint="eastAsia" w:ascii="ＭＳ 明朝" w:hAnsi="ＭＳ 明朝" w:eastAsia="ＭＳ 明朝"/>
          <w:sz w:val="22"/>
        </w:rPr>
        <w:t>　　　　　　　　　　　　　　　　　　　代表者名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秩父市の地域生活支援拠点等の機能を担う事業所として以下のとおり届け出ます。</w:t>
      </w:r>
    </w:p>
    <w:tbl>
      <w:tblPr>
        <w:tblStyle w:val="21"/>
        <w:tblW w:w="9072" w:type="dxa"/>
        <w:tblInd w:w="0" w:type="dxa"/>
        <w:tblLayout w:type="fixed"/>
        <w:tblLook w:firstRow="1" w:lastRow="0" w:firstColumn="1" w:lastColumn="0" w:noHBand="0" w:noVBand="1" w:val="04A0"/>
      </w:tblPr>
      <w:tblGrid>
        <w:gridCol w:w="2575"/>
        <w:gridCol w:w="6497"/>
      </w:tblGrid>
      <w:tr>
        <w:trPr>
          <w:trHeight w:val="454" w:hRule="atLeast"/>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事業所の名称</w:t>
            </w:r>
          </w:p>
        </w:tc>
        <w:tc>
          <w:tcPr>
            <w:tcW w:w="6497" w:type="dxa"/>
            <w:vAlign w:val="top"/>
          </w:tcPr>
          <w:p>
            <w:pPr>
              <w:pStyle w:val="0"/>
              <w:rPr>
                <w:rFonts w:hint="eastAsia" w:ascii="ＭＳ 明朝" w:hAnsi="ＭＳ 明朝" w:eastAsia="ＭＳ 明朝"/>
                <w:sz w:val="22"/>
              </w:rPr>
            </w:pPr>
          </w:p>
        </w:tc>
      </w:tr>
      <w:tr>
        <w:trPr>
          <w:trHeight w:val="454" w:hRule="atLeast"/>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事業所の所在地</w:t>
            </w:r>
          </w:p>
        </w:tc>
        <w:tc>
          <w:tcPr>
            <w:tcW w:w="6497" w:type="dxa"/>
            <w:vAlign w:val="top"/>
          </w:tcPr>
          <w:p>
            <w:pPr>
              <w:pStyle w:val="0"/>
              <w:rPr>
                <w:rFonts w:hint="eastAsia" w:ascii="ＭＳ 明朝" w:hAnsi="ＭＳ 明朝" w:eastAsia="ＭＳ 明朝"/>
                <w:sz w:val="22"/>
              </w:rPr>
            </w:pPr>
          </w:p>
        </w:tc>
      </w:tr>
      <w:tr>
        <w:trPr>
          <w:trHeight w:val="454" w:hRule="atLeast"/>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事業所の電話番号</w:t>
            </w:r>
          </w:p>
        </w:tc>
        <w:tc>
          <w:tcPr>
            <w:tcW w:w="6497" w:type="dxa"/>
            <w:vAlign w:val="top"/>
          </w:tcPr>
          <w:p>
            <w:pPr>
              <w:pStyle w:val="0"/>
              <w:rPr>
                <w:rFonts w:hint="eastAsia" w:ascii="ＭＳ 明朝" w:hAnsi="ＭＳ 明朝" w:eastAsia="ＭＳ 明朝"/>
                <w:sz w:val="22"/>
              </w:rPr>
            </w:pPr>
          </w:p>
        </w:tc>
      </w:tr>
      <w:tr>
        <w:trPr>
          <w:trHeight w:val="454" w:hRule="atLeast"/>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事業所番号</w:t>
            </w:r>
          </w:p>
        </w:tc>
        <w:tc>
          <w:tcPr>
            <w:tcW w:w="6497" w:type="dxa"/>
            <w:vAlign w:val="top"/>
          </w:tcPr>
          <w:p>
            <w:pPr>
              <w:pStyle w:val="0"/>
              <w:rPr>
                <w:rFonts w:hint="eastAsia" w:ascii="ＭＳ 明朝" w:hAnsi="ＭＳ 明朝" w:eastAsia="ＭＳ 明朝"/>
                <w:sz w:val="22"/>
              </w:rPr>
            </w:pPr>
          </w:p>
        </w:tc>
      </w:tr>
      <w:tr>
        <w:trPr>
          <w:trHeight w:val="454" w:hRule="atLeast"/>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事業の種類</w:t>
            </w:r>
          </w:p>
        </w:tc>
        <w:tc>
          <w:tcPr>
            <w:tcW w:w="6497" w:type="dxa"/>
            <w:vAlign w:val="top"/>
          </w:tcPr>
          <w:p>
            <w:pPr>
              <w:pStyle w:val="0"/>
              <w:rPr>
                <w:rFonts w:hint="eastAsia" w:ascii="ＭＳ 明朝" w:hAnsi="ＭＳ 明朝" w:eastAsia="ＭＳ 明朝"/>
                <w:sz w:val="22"/>
              </w:rPr>
            </w:pPr>
          </w:p>
        </w:tc>
      </w:tr>
      <w:tr>
        <w:trPr/>
        <w:tc>
          <w:tcPr>
            <w:tcW w:w="2575" w:type="dxa"/>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地域生活支援拠点等として担う機能</w:t>
            </w:r>
          </w:p>
        </w:tc>
        <w:tc>
          <w:tcPr>
            <w:tcW w:w="6497" w:type="dxa"/>
            <w:vAlign w:val="top"/>
          </w:tcPr>
          <w:p>
            <w:pPr>
              <w:pStyle w:val="0"/>
              <w:spacing w:before="160" w:beforeLines="50" w:beforeAutospacing="0" w:after="160" w:afterLines="50" w:afterAutospacing="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　相談</w:t>
            </w:r>
          </w:p>
          <w:p>
            <w:pPr>
              <w:pStyle w:val="0"/>
              <w:spacing w:before="160" w:beforeLines="50" w:beforeAutospacing="0" w:after="160" w:afterLines="50" w:afterAutospacing="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　緊急時の受け入れ・対応</w:t>
            </w:r>
          </w:p>
          <w:p>
            <w:pPr>
              <w:pStyle w:val="0"/>
              <w:spacing w:before="160" w:beforeLines="50" w:beforeAutospacing="0" w:after="160" w:afterLines="50" w:afterAutospacing="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3</w:t>
            </w:r>
            <w:r>
              <w:rPr>
                <w:rFonts w:hint="eastAsia" w:ascii="ＭＳ 明朝" w:hAnsi="ＭＳ 明朝" w:eastAsia="ＭＳ 明朝"/>
                <w:sz w:val="22"/>
              </w:rPr>
              <w:t>　体験の機会・場の提供</w:t>
            </w:r>
          </w:p>
          <w:p>
            <w:pPr>
              <w:pStyle w:val="0"/>
              <w:spacing w:before="160" w:beforeLines="50" w:beforeAutospacing="0" w:after="160" w:afterLines="50" w:afterAutospacing="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4</w:t>
            </w:r>
            <w:r>
              <w:rPr>
                <w:rFonts w:hint="eastAsia" w:ascii="ＭＳ 明朝" w:hAnsi="ＭＳ 明朝" w:eastAsia="ＭＳ 明朝"/>
                <w:sz w:val="22"/>
              </w:rPr>
              <w:t>　専門的人材の確保・養成</w:t>
            </w:r>
          </w:p>
          <w:p>
            <w:pPr>
              <w:pStyle w:val="0"/>
              <w:spacing w:before="160" w:beforeLines="50" w:beforeAutospacing="0" w:after="160" w:afterLines="50" w:afterAutospacing="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5</w:t>
            </w:r>
            <w:r>
              <w:rPr>
                <w:rFonts w:hint="eastAsia" w:ascii="ＭＳ 明朝" w:hAnsi="ＭＳ 明朝" w:eastAsia="ＭＳ 明朝"/>
                <w:sz w:val="22"/>
              </w:rPr>
              <w:t>　地域の体制づくり</w:t>
            </w:r>
          </w:p>
        </w:tc>
      </w:tr>
    </w:tbl>
    <w:p>
      <w:pPr>
        <w:pStyle w:val="0"/>
        <w:rPr>
          <w:rFonts w:hint="eastAsia" w:ascii="ＭＳ 明朝" w:hAnsi="ＭＳ 明朝" w:eastAsia="ＭＳ 明朝"/>
          <w:sz w:val="22"/>
        </w:rPr>
      </w:pPr>
      <w:r>
        <w:rPr>
          <w:rFonts w:hint="eastAsia" w:ascii="ＭＳ 明朝" w:hAnsi="ＭＳ 明朝" w:eastAsia="ＭＳ 明朝"/>
          <w:sz w:val="22"/>
        </w:rPr>
        <w:t>備考　運営規程を添付すること。</w:t>
      </w:r>
    </w:p>
    <w:p>
      <w:pPr>
        <w:pStyle w:val="0"/>
        <w:rPr>
          <w:rFonts w:hint="default"/>
        </w:rPr>
      </w:pPr>
    </w:p>
    <w:p>
      <w:pPr>
        <w:pStyle w:val="0"/>
        <w:rPr>
          <w:rFonts w:hint="default"/>
        </w:rPr>
      </w:pPr>
    </w:p>
    <w:sectPr>
      <w:pgSz w:w="11906" w:h="16838"/>
      <w:pgMar w:top="1417" w:right="1417" w:bottom="1417" w:left="1417" w:header="851" w:footer="992" w:gutter="0"/>
      <w:cols w:space="720"/>
      <w:textDirection w:val="lrTb"/>
      <w:docGrid w:type="linesAndChars" w:linePitch="350"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5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7</Words>
  <Characters>213</Characters>
  <Application>JUST Note</Application>
  <Lines>34</Lines>
  <Paragraphs>21</Paragraphs>
  <CharactersWithSpaces>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2021-02-23T04:57:00Z</dcterms:created>
  <dcterms:modified xsi:type="dcterms:W3CDTF">2024-07-22T07:33:56Z</dcterms:modified>
  <cp:revision>8</cp:revision>
</cp:coreProperties>
</file>