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様式第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号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5</w:t>
      </w:r>
      <w:r>
        <w:rPr>
          <w:rFonts w:hint="eastAsia" w:asciiTheme="minorEastAsia" w:hAnsiTheme="minorEastAsia" w:eastAsiaTheme="minorEastAsia"/>
          <w:sz w:val="22"/>
        </w:rPr>
        <w:t>条関係</w:t>
      </w:r>
      <w:r>
        <w:rPr>
          <w:rFonts w:hint="eastAsia" w:asciiTheme="minorEastAsia" w:hAnsiTheme="minorEastAsia" w:eastAsiaTheme="minorEastAsia"/>
          <w:sz w:val="22"/>
        </w:rPr>
        <w:t>)</w:t>
      </w:r>
    </w:p>
    <w:p>
      <w:pPr>
        <w:pStyle w:val="0"/>
        <w:spacing w:line="0" w:lineRule="atLeas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秩父市地域生活支援拠点等事業所登録変更届出書</w:t>
      </w:r>
    </w:p>
    <w:p>
      <w:pPr>
        <w:pStyle w:val="0"/>
        <w:spacing w:line="0" w:lineRule="atLeas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年　　月　　日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宛先　秩父市長　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届出者（設置者）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所在地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事業者名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代表者名　　　　　　　　　　　</w:t>
      </w:r>
    </w:p>
    <w:p>
      <w:pPr>
        <w:pStyle w:val="0"/>
        <w:spacing w:line="0" w:lineRule="atLeast"/>
        <w:jc w:val="righ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ind w:firstLine="24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秩父市地域生活支援拠点等事業実施要綱第</w:t>
      </w:r>
      <w:r>
        <w:rPr>
          <w:rFonts w:hint="eastAsia" w:asciiTheme="minorEastAsia" w:hAnsiTheme="minorEastAsia" w:eastAsiaTheme="minorEastAsia"/>
          <w:sz w:val="22"/>
        </w:rPr>
        <w:t>5</w:t>
      </w:r>
      <w:r>
        <w:rPr>
          <w:rFonts w:hint="eastAsia" w:asciiTheme="minorEastAsia" w:hAnsiTheme="minorEastAsia" w:eastAsiaTheme="minorEastAsia"/>
          <w:sz w:val="22"/>
        </w:rPr>
        <w:t>条第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項の規定により、次のとおり登録内容を変更したので届け出ます。</w:t>
      </w:r>
    </w:p>
    <w:tbl>
      <w:tblPr>
        <w:tblStyle w:val="24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1297"/>
        <w:gridCol w:w="1138"/>
        <w:gridCol w:w="3017"/>
        <w:gridCol w:w="3018"/>
      </w:tblGrid>
      <w:tr>
        <w:trPr>
          <w:trHeight w:val="704" w:hRule="atLeas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登録内容を変更した事業所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名称</w:t>
            </w:r>
          </w:p>
        </w:tc>
        <w:tc>
          <w:tcPr>
            <w:tcW w:w="60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172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所在地</w:t>
            </w:r>
          </w:p>
        </w:tc>
        <w:tc>
          <w:tcPr>
            <w:tcW w:w="60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28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変更があった事項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変更前</w:t>
            </w:r>
          </w:p>
        </w:tc>
        <w:tc>
          <w:tcPr>
            <w:tcW w:w="3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変更後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2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事業所の名称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3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2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事業所の所在地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3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4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事業所の電話番号</w:t>
            </w:r>
          </w:p>
        </w:tc>
        <w:tc>
          <w:tcPr>
            <w:tcW w:w="30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4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地域生活支援拠点等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として担う機能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□相談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□緊急時の受入れ・対応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□体験の機会・場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□専門的人材の確保・養成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□地域の体制づくり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□相談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□緊急時の受入れ・対応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□体験の機会・場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□専門的人材の確保・養成</w:t>
            </w:r>
          </w:p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□地域の体制づくり</w:t>
            </w:r>
          </w:p>
        </w:tc>
      </w:tr>
      <w:tr>
        <w:trPr>
          <w:trHeight w:val="827" w:hRule="atLeast"/>
        </w:trPr>
        <w:tc>
          <w:tcPr>
            <w:tcW w:w="4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その他（　　　）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8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変更年月日</w:t>
            </w:r>
          </w:p>
        </w:tc>
        <w:tc>
          <w:tcPr>
            <w:tcW w:w="60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年　　月　　日</w:t>
            </w:r>
          </w:p>
        </w:tc>
      </w:tr>
    </w:tbl>
    <w:p>
      <w:pPr>
        <w:pStyle w:val="0"/>
        <w:spacing w:line="0" w:lineRule="atLeas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588" w:bottom="153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9</Words>
  <Characters>287</Characters>
  <Application>JUST Note</Application>
  <Lines>73</Lines>
  <Paragraphs>38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2021-05-14T09:12:00Z</cp:lastPrinted>
  <dcterms:created xsi:type="dcterms:W3CDTF">2021-05-14T07:40:00Z</dcterms:created>
  <dcterms:modified xsi:type="dcterms:W3CDTF">2024-07-22T10:04:21Z</dcterms:modified>
  <cp:revision>9</cp:revision>
</cp:coreProperties>
</file>