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44" w:lineRule="exact"/>
        <w:rPr>
          <w:rFonts w:hint="eastAsia" w:ascii="ＭＳ ゴシック" w:hAnsi="ＭＳ ゴシック" w:eastAsia="ＭＳ ゴシック"/>
          <w:color w:val="auto"/>
          <w:spacing w:val="16"/>
          <w:sz w:val="18"/>
        </w:rPr>
      </w:pPr>
      <w:r>
        <w:rPr>
          <w:rFonts w:hint="eastAsia" w:ascii="ＭＳ ゴシック" w:hAnsi="ＭＳ ゴシック" w:eastAsia="ＭＳ ゴシック"/>
          <w:b w:val="0"/>
          <w:color w:val="auto"/>
          <w:sz w:val="18"/>
        </w:rPr>
        <w:t>（秩父市建設工事請負契約約款第</w:t>
      </w:r>
      <w:r>
        <w:rPr>
          <w:rFonts w:hint="eastAsia" w:ascii="ＭＳ ゴシック" w:hAnsi="ＭＳ ゴシック" w:eastAsia="ＭＳ ゴシック"/>
          <w:b w:val="0"/>
          <w:color w:val="auto"/>
          <w:sz w:val="18"/>
        </w:rPr>
        <w:t>22</w:t>
      </w:r>
      <w:r>
        <w:rPr>
          <w:rFonts w:hint="eastAsia" w:ascii="ＭＳ ゴシック" w:hAnsi="ＭＳ ゴシック" w:eastAsia="ＭＳ ゴシック"/>
          <w:b w:val="0"/>
          <w:color w:val="auto"/>
          <w:sz w:val="18"/>
        </w:rPr>
        <w:t>条関係）</w:t>
      </w:r>
    </w:p>
    <w:p>
      <w:pPr>
        <w:pStyle w:val="0"/>
        <w:adjustRightInd w:val="1"/>
        <w:spacing w:line="244" w:lineRule="exact"/>
        <w:rPr>
          <w:rFonts w:hint="eastAsia" w:ascii="ＭＳ ゴシック" w:hAnsi="ＭＳ ゴシック" w:eastAsia="ＭＳ ゴシック"/>
          <w:color w:val="auto"/>
          <w:spacing w:val="16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color w:val="auto"/>
          <w:sz w:val="18"/>
        </w:rPr>
        <w:t>（建築）</w:t>
      </w:r>
    </w:p>
    <w:p>
      <w:pPr>
        <w:pStyle w:val="0"/>
        <w:adjustRightInd w:val="1"/>
        <w:spacing w:line="244" w:lineRule="exact"/>
        <w:rPr>
          <w:rFonts w:hint="eastAsia" w:ascii="ＭＳ ゴシック" w:hAnsi="ＭＳ ゴシック" w:eastAsia="ＭＳ ゴシック"/>
          <w:color w:val="auto"/>
          <w:spacing w:val="16"/>
        </w:rPr>
      </w:pPr>
    </w:p>
    <w:p>
      <w:pPr>
        <w:pStyle w:val="0"/>
        <w:adjustRightInd w:val="1"/>
        <w:spacing w:line="464" w:lineRule="exact"/>
        <w:jc w:val="center"/>
        <w:rPr>
          <w:rFonts w:hint="eastAsia" w:ascii="ＭＳ ゴシック" w:hAnsi="ＭＳ ゴシック" w:eastAsia="ＭＳ ゴシック"/>
          <w:color w:val="auto"/>
          <w:spacing w:val="16"/>
        </w:rPr>
      </w:pPr>
      <w:r>
        <w:rPr>
          <w:rFonts w:hint="eastAsia" w:ascii="ＭＳ ゴシック" w:hAnsi="ＭＳ ゴシック" w:eastAsia="ＭＳ ゴシック"/>
          <w:color w:val="auto"/>
          <w:spacing w:val="107"/>
          <w:sz w:val="28"/>
          <w:fitText w:val="3255" w:id="1"/>
        </w:rPr>
        <w:t>工期延長申請</w:t>
      </w:r>
      <w:r>
        <w:rPr>
          <w:rFonts w:hint="eastAsia" w:ascii="ＭＳ ゴシック" w:hAnsi="ＭＳ ゴシック" w:eastAsia="ＭＳ ゴシック"/>
          <w:color w:val="auto"/>
          <w:spacing w:val="5"/>
          <w:sz w:val="28"/>
          <w:fitText w:val="3255" w:id="1"/>
        </w:rPr>
        <w:t>書</w:t>
      </w:r>
    </w:p>
    <w:p>
      <w:pPr>
        <w:pStyle w:val="0"/>
        <w:adjustRightInd w:val="1"/>
        <w:rPr>
          <w:rFonts w:hint="eastAsia" w:ascii="ＭＳ ゴシック" w:hAnsi="ＭＳ ゴシック" w:eastAsia="ＭＳ ゴシック"/>
          <w:color w:val="auto"/>
          <w:spacing w:val="16"/>
        </w:rPr>
      </w:pPr>
    </w:p>
    <w:p>
      <w:pPr>
        <w:pStyle w:val="0"/>
        <w:adjustRightInd w:val="1"/>
        <w:ind w:right="240" w:rightChars="100"/>
        <w:jc w:val="right"/>
        <w:rPr>
          <w:rFonts w:hint="eastAsia" w:ascii="ＭＳ ゴシック" w:hAnsi="ＭＳ ゴシック" w:eastAsia="ＭＳ ゴシック"/>
          <w:color w:val="auto"/>
          <w:spacing w:val="16"/>
        </w:rPr>
      </w:pPr>
      <w:r>
        <w:rPr>
          <w:rFonts w:hint="eastAsia" w:ascii="ＭＳ ゴシック" w:hAnsi="ＭＳ ゴシック" w:eastAsia="ＭＳ ゴシック"/>
          <w:color w:val="auto"/>
        </w:rPr>
        <w:t>令和　　年　　月　　日</w:t>
      </w:r>
    </w:p>
    <w:p>
      <w:pPr>
        <w:pStyle w:val="0"/>
        <w:adjustRightInd w:val="1"/>
        <w:rPr>
          <w:rFonts w:hint="eastAsia" w:ascii="ＭＳ ゴシック" w:hAnsi="ＭＳ ゴシック" w:eastAsia="ＭＳ ゴシック"/>
          <w:color w:val="auto"/>
          <w:spacing w:val="16"/>
        </w:rPr>
      </w:pPr>
      <w:r>
        <w:rPr>
          <w:rFonts w:hint="eastAsia" w:ascii="ＭＳ ゴシック" w:hAnsi="ＭＳ ゴシック" w:eastAsia="ＭＳ ゴシック"/>
          <w:color w:val="auto"/>
          <w:spacing w:val="16"/>
        </w:rPr>
        <w:t>　秩父市長　　様</w:t>
      </w:r>
    </w:p>
    <w:p>
      <w:pPr>
        <w:pStyle w:val="0"/>
        <w:adjustRightInd w:val="1"/>
        <w:rPr>
          <w:rFonts w:hint="eastAsia" w:ascii="ＭＳ ゴシック" w:hAnsi="ＭＳ ゴシック" w:eastAsia="ＭＳ ゴシック"/>
          <w:color w:val="auto"/>
          <w:spacing w:val="16"/>
        </w:rPr>
      </w:pPr>
    </w:p>
    <w:p>
      <w:pPr>
        <w:pStyle w:val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right="240" w:rightChars="100"/>
        <w:jc w:val="righ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受注者　住所　　　　　　　　　　　　　　　　</w:t>
      </w:r>
    </w:p>
    <w:p>
      <w:pPr>
        <w:pStyle w:val="0"/>
        <w:ind w:right="240" w:rightChars="100"/>
        <w:jc w:val="righ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氏名　　　　　　　　　　　　　　　　</w:t>
      </w:r>
    </w:p>
    <w:p>
      <w:pPr>
        <w:pStyle w:val="0"/>
        <w:adjustRightInd w:val="1"/>
        <w:rPr>
          <w:rFonts w:hint="eastAsia" w:ascii="ＭＳ ゴシック" w:hAnsi="ＭＳ ゴシック" w:eastAsia="ＭＳ ゴシック"/>
          <w:color w:val="auto"/>
          <w:spacing w:val="16"/>
        </w:rPr>
      </w:pPr>
    </w:p>
    <w:p>
      <w:pPr>
        <w:pStyle w:val="0"/>
        <w:adjustRightInd w:val="1"/>
        <w:rPr>
          <w:rFonts w:hint="eastAsia" w:ascii="ＭＳ ゴシック" w:hAnsi="ＭＳ ゴシック" w:eastAsia="ＭＳ ゴシック"/>
          <w:color w:val="auto"/>
          <w:spacing w:val="16"/>
        </w:rPr>
      </w:pPr>
    </w:p>
    <w:p>
      <w:pPr>
        <w:pStyle w:val="0"/>
        <w:adjustRightInd w:val="1"/>
        <w:ind w:left="-1133" w:leftChars="-472" w:firstLine="1610" w:firstLineChars="671"/>
        <w:rPr>
          <w:rFonts w:hint="eastAsia" w:ascii="ＭＳ ゴシック" w:hAnsi="ＭＳ ゴシック" w:eastAsia="ＭＳ ゴシック"/>
          <w:color w:val="auto"/>
          <w:spacing w:val="16"/>
        </w:rPr>
      </w:pPr>
      <w:r>
        <w:rPr>
          <w:rFonts w:hint="eastAsia" w:ascii="ＭＳ ゴシック" w:hAnsi="ＭＳ ゴシック" w:eastAsia="ＭＳ ゴシック"/>
          <w:color w:val="auto"/>
        </w:rPr>
        <w:t>下記工事について、秩父市建設工事請負契約約款第</w:t>
      </w:r>
      <w:r>
        <w:rPr>
          <w:rFonts w:hint="eastAsia" w:ascii="ＭＳ ゴシック" w:hAnsi="ＭＳ ゴシック" w:eastAsia="ＭＳ ゴシック"/>
          <w:color w:val="auto"/>
        </w:rPr>
        <w:t>22</w:t>
      </w:r>
      <w:r>
        <w:rPr>
          <w:rFonts w:hint="eastAsia" w:ascii="ＭＳ ゴシック" w:hAnsi="ＭＳ ゴシック" w:eastAsia="ＭＳ ゴシック"/>
          <w:color w:val="auto"/>
        </w:rPr>
        <w:t>条の規定により工期の延長を</w:t>
      </w:r>
    </w:p>
    <w:p>
      <w:pPr>
        <w:pStyle w:val="0"/>
        <w:adjustRightInd w:val="1"/>
        <w:ind w:left="-1133" w:leftChars="-472" w:firstLine="1440" w:firstLineChars="600"/>
        <w:rPr>
          <w:rFonts w:hint="eastAsia" w:ascii="ＭＳ ゴシック" w:hAnsi="ＭＳ ゴシック" w:eastAsia="ＭＳ ゴシック"/>
          <w:color w:val="auto"/>
          <w:spacing w:val="16"/>
        </w:rPr>
      </w:pPr>
      <w:r>
        <w:rPr>
          <w:rFonts w:hint="eastAsia" w:ascii="ＭＳ ゴシック" w:hAnsi="ＭＳ ゴシック" w:eastAsia="ＭＳ ゴシック"/>
          <w:color w:val="auto"/>
        </w:rPr>
        <w:t>申請します。</w:t>
      </w:r>
    </w:p>
    <w:p>
      <w:pPr>
        <w:pStyle w:val="0"/>
        <w:adjustRightInd w:val="1"/>
        <w:jc w:val="center"/>
        <w:rPr>
          <w:rFonts w:hint="eastAsia" w:ascii="ＭＳ ゴシック" w:hAnsi="ＭＳ ゴシック" w:eastAsia="ＭＳ ゴシック"/>
          <w:color w:val="auto"/>
          <w:spacing w:val="16"/>
        </w:rPr>
      </w:pPr>
      <w:r>
        <w:rPr>
          <w:rFonts w:hint="eastAsia" w:ascii="ＭＳ ゴシック" w:hAnsi="ＭＳ ゴシック" w:eastAsia="ＭＳ ゴシック"/>
          <w:color w:val="auto"/>
        </w:rPr>
        <w:t>記</w:t>
      </w:r>
    </w:p>
    <w:tbl>
      <w:tblPr>
        <w:tblStyle w:val="11"/>
        <w:tblW w:w="0" w:type="auto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289"/>
        <w:gridCol w:w="6988"/>
      </w:tblGrid>
      <w:tr>
        <w:trPr>
          <w:trHeight w:val="788" w:hRule="atLeast"/>
        </w:trPr>
        <w:tc>
          <w:tcPr>
            <w:tcW w:w="2289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262"/>
              </w:rPr>
              <w:t>工事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</w:rPr>
              <w:t>名</w:t>
            </w:r>
          </w:p>
        </w:tc>
        <w:tc>
          <w:tcPr>
            <w:tcW w:w="6988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94" w:lineRule="atLeast"/>
              <w:jc w:val="both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rPr>
          <w:trHeight w:val="788" w:hRule="atLeast"/>
        </w:trPr>
        <w:tc>
          <w:tcPr>
            <w:tcW w:w="2289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140"/>
              </w:rPr>
              <w:t>工事場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所</w:t>
            </w:r>
          </w:p>
        </w:tc>
        <w:tc>
          <w:tcPr>
            <w:tcW w:w="6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94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rPr>
          <w:trHeight w:val="826" w:hRule="atLeast"/>
        </w:trPr>
        <w:tc>
          <w:tcPr>
            <w:tcW w:w="2289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630"/>
              </w:rPr>
              <w:t>工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期</w:t>
            </w:r>
          </w:p>
        </w:tc>
        <w:tc>
          <w:tcPr>
            <w:tcW w:w="6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spacing w:line="236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pacing w:val="16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令和　　　年　　　月　　　日から</w:t>
            </w:r>
          </w:p>
          <w:p>
            <w:pPr>
              <w:pStyle w:val="0"/>
              <w:kinsoku w:val="0"/>
              <w:overflowPunct w:val="0"/>
              <w:spacing w:line="236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pacing w:val="16"/>
              </w:rPr>
            </w:pPr>
          </w:p>
          <w:p>
            <w:pPr>
              <w:pStyle w:val="0"/>
              <w:kinsoku w:val="0"/>
              <w:overflowPunct w:val="0"/>
              <w:spacing w:line="236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令和　　　年　　　月　　　日まで</w:t>
            </w:r>
          </w:p>
        </w:tc>
      </w:tr>
      <w:tr>
        <w:trPr>
          <w:trHeight w:val="788" w:hRule="atLeast"/>
        </w:trPr>
        <w:tc>
          <w:tcPr>
            <w:tcW w:w="2289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79"/>
              </w:rPr>
              <w:t>請負代金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額</w:t>
            </w:r>
          </w:p>
        </w:tc>
        <w:tc>
          <w:tcPr>
            <w:tcW w:w="6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金　　　　　　　　　　　　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円</w:t>
            </w:r>
          </w:p>
        </w:tc>
      </w:tr>
      <w:tr>
        <w:trPr>
          <w:trHeight w:val="2758" w:hRule="atLeast"/>
        </w:trPr>
        <w:tc>
          <w:tcPr>
            <w:tcW w:w="2289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79"/>
              </w:rPr>
              <w:t>延長の理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由</w:t>
            </w:r>
          </w:p>
        </w:tc>
        <w:tc>
          <w:tcPr>
            <w:tcW w:w="6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jc w:val="both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228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79"/>
              </w:rPr>
              <w:t>延長の日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数</w:t>
            </w:r>
          </w:p>
          <w:p>
            <w:pPr>
              <w:pStyle w:val="0"/>
              <w:kinsoku w:val="0"/>
              <w:overflowPunct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140"/>
              </w:rPr>
              <w:t>及び期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限</w:t>
            </w:r>
          </w:p>
        </w:tc>
        <w:tc>
          <w:tcPr>
            <w:tcW w:w="698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　　　　　日間　　　令和　　　年　　　月　　　日まで</w:t>
            </w:r>
          </w:p>
        </w:tc>
      </w:tr>
    </w:tbl>
    <w:p>
      <w:pPr>
        <w:pStyle w:val="0"/>
        <w:adjustRightInd w:val="1"/>
        <w:rPr>
          <w:rFonts w:hint="eastAsia" w:ascii="ＭＳ ゴシック" w:hAnsi="ＭＳ ゴシック" w:eastAsia="ＭＳ ゴシック"/>
          <w:color w:val="auto"/>
          <w:spacing w:val="16"/>
        </w:rPr>
      </w:pPr>
    </w:p>
    <w:sectPr>
      <w:type w:val="continuous"/>
      <w:pgSz w:w="11906" w:h="16838"/>
      <w:pgMar w:top="1814" w:right="1134" w:bottom="1134" w:left="1134" w:header="720" w:footer="720" w:gutter="0"/>
      <w:pgNumType w:start="1"/>
      <w:cols w:space="720"/>
      <w:noEndnote w:val="1"/>
      <w:textDirection w:val="lrTb"/>
      <w:docGrid w:type="linesAndChars" w:linePitch="394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oNotHyphenateCaps/>
  <w:drawingGridHorizontalSpacing w:val="6144"/>
  <w:drawingGridVerticalSpacing w:val="394"/>
  <w:displayHorizontalDrawingGridEvery w:val="0"/>
  <w:doNotUseMarginsForDrawingGridOrigin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2</Words>
  <Characters>152</Characters>
  <Application>JUST Note</Application>
  <Lines>32</Lines>
  <Paragraphs>21</Paragraphs>
  <Company>埼玉県</Company>
  <CharactersWithSpaces>243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山中　賢</dc:creator>
  <cp:lastModifiedBy>豊田　功</cp:lastModifiedBy>
  <cp:lastPrinted>2020-02-07T01:08:52Z</cp:lastPrinted>
  <dcterms:created xsi:type="dcterms:W3CDTF">2019-12-12T04:19:00Z</dcterms:created>
  <dcterms:modified xsi:type="dcterms:W3CDTF">2023-02-03T06:10:20Z</dcterms:modified>
  <cp:revision>2</cp:revision>
</cp:coreProperties>
</file>