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exact"/>
        <w:ind w:left="565" w:hanging="565" w:hangingChars="257"/>
        <w:jc w:val="center"/>
        <w:rPr>
          <w:rFonts w:hint="default" w:ascii="HGSｺﾞｼｯｸM" w:hAnsi="HGSｺﾞｼｯｸM" w:eastAsia="HGSｺﾞｼｯｸM"/>
          <w:color w:val="000000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kern w:val="0"/>
          <w:sz w:val="22"/>
        </w:rPr>
        <w:t>中小企業信用保険法２条第５項第５号（ハ）－</w:t>
      </w:r>
      <w:r>
        <w:rPr>
          <w:rFonts w:hint="eastAsia" w:ascii="HGSｺﾞｼｯｸM" w:hAnsi="HGSｺﾞｼｯｸM" w:eastAsia="HGSｺﾞｼｯｸM"/>
          <w:color w:val="000000"/>
          <w:kern w:val="0"/>
          <w:sz w:val="22"/>
        </w:rPr>
        <w:t xml:space="preserve"> </w:t>
      </w:r>
      <w:r>
        <w:rPr>
          <w:rFonts w:hint="eastAsia" w:ascii="HGSｺﾞｼｯｸM" w:hAnsi="HGSｺﾞｼｯｸM" w:eastAsia="HGSｺﾞｼｯｸM"/>
          <w:color w:val="000000"/>
          <w:kern w:val="0"/>
          <w:sz w:val="22"/>
        </w:rPr>
        <w:t>①の認定申請に係る売上高等内訳書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表１：事業が属する業種毎の最近１年間の売上高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256"/>
      </w:tblGrid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業種（※１・※２）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最近の売上高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構成比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全体の売上高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％</w:t>
            </w:r>
          </w:p>
        </w:tc>
      </w:tr>
    </w:tbl>
    <w:p>
      <w:pPr>
        <w:pStyle w:val="0"/>
        <w:widowControl w:val="1"/>
        <w:snapToGrid w:val="0"/>
        <w:ind w:left="642" w:hanging="642" w:hangingChars="292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※１：業種欄には、営んでいる事業が属する全ての業種（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snapToGrid w:val="0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表２：最近３か月の月平均売上高営業利益率【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A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】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23"/>
        <w:gridCol w:w="5145"/>
      </w:tblGrid>
      <w:tr>
        <w:trPr/>
        <w:tc>
          <w:tcPr>
            <w:tcW w:w="462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全体のうち最近３か月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 xml:space="preserve"> 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（　　月～　　月）</w:t>
            </w:r>
          </w:p>
        </w:tc>
        <w:tc>
          <w:tcPr>
            <w:tcW w:w="514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表３：最近３か月の前年同月の月平均売上高営業利益率【</w:t>
      </w:r>
      <w:r>
        <w:rPr>
          <w:rFonts w:hint="eastAsia" w:ascii="HGSｺﾞｼｯｸM" w:hAnsi="HGSｺﾞｼｯｸM" w:eastAsia="HGSｺﾞｼｯｸM"/>
          <w:sz w:val="22"/>
        </w:rPr>
        <w:t>B</w:t>
      </w:r>
      <w:r>
        <w:rPr>
          <w:rFonts w:hint="eastAsia" w:ascii="HGSｺﾞｼｯｸM" w:hAnsi="HGSｺﾞｼｯｸM" w:eastAsia="HGSｺﾞｼｯｸM"/>
          <w:sz w:val="22"/>
        </w:rPr>
        <w:t>】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23"/>
        <w:gridCol w:w="5145"/>
      </w:tblGrid>
      <w:tr>
        <w:trPr/>
        <w:tc>
          <w:tcPr>
            <w:tcW w:w="4623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【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A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】の前年同期３か月（　　月～　　月）</w:t>
            </w:r>
          </w:p>
        </w:tc>
        <w:tc>
          <w:tcPr>
            <w:tcW w:w="5145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表４：最近３か月の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全体の月平均売上高営業利益率の減少率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sz w:val="22"/>
                <w:u w:val="single" w:color="auto"/>
              </w:rPr>
              <w:t>【Ｂ】　　　　　　　　円　－　【Ａ】　　　　　　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　　　　　％</w:t>
            </w:r>
          </w:p>
        </w:tc>
      </w:tr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sz w:val="22"/>
              </w:rPr>
              <w:t>【Ｂ】　　　　　　　　　円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ab/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2"/>
        </w:rPr>
        <w:t>　　　</w:t>
      </w:r>
      <w:r>
        <w:rPr>
          <w:rFonts w:hint="eastAsia" w:ascii="HGSｺﾞｼｯｸM" w:hAnsi="HGSｺﾞｼｯｸM" w:eastAsia="HGSｺﾞｼｯｸM"/>
          <w:color w:val="000000"/>
          <w:spacing w:val="16"/>
          <w:kern w:val="0"/>
          <w:sz w:val="20"/>
        </w:rPr>
        <w:t>※小数点第２位以下切り捨て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000000"/>
          <w:spacing w:val="16"/>
          <w:kern w:val="0"/>
          <w:sz w:val="22"/>
        </w:rPr>
      </w:pPr>
    </w:p>
    <w:p>
      <w:pPr>
        <w:pStyle w:val="0"/>
        <w:widowControl w:val="1"/>
        <w:ind w:left="642" w:hanging="642" w:hangingChars="292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（注）認定申請にあたっては、行っている事業が全て指定業種に属することが疎明できる書類等（例えば、取り扱っている製品・サービス等を疎明できる書類、許認可証など）や、上記の売上高と売上高営業利益率の積算根拠が分かる書類等（例えば、試算表や売上台帳など）の提出が必要。</w:t>
      </w:r>
    </w:p>
    <w:p>
      <w:pPr>
        <w:pStyle w:val="0"/>
        <w:widowControl w:val="1"/>
        <w:ind w:left="642" w:hanging="642" w:hangingChars="292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　上記のとおり相違ありません。</w:t>
      </w:r>
    </w:p>
    <w:p>
      <w:pPr>
        <w:pStyle w:val="0"/>
        <w:ind w:firstLine="660" w:firstLineChars="30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令和　　年　　月　　日</w:t>
      </w:r>
    </w:p>
    <w:p>
      <w:pPr>
        <w:pStyle w:val="0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sz w:val="22"/>
          <w:u w:val="single" w:color="auto"/>
        </w:rPr>
        <w:t>住　　所　　　　　　　　　　　　　　　　　　　　</w:t>
      </w: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sz w:val="22"/>
          <w:u w:val="single" w:color="auto"/>
        </w:rPr>
        <w:t>氏　　名　　　　　　　　　　　　　　　　　　　</w:t>
      </w:r>
      <w:bookmarkStart w:id="0" w:name="_GoBack"/>
      <w:bookmarkEnd w:id="0"/>
      <w:r>
        <w:rPr>
          <w:rFonts w:hint="eastAsia" w:ascii="HGSｺﾞｼｯｸM" w:hAnsi="HGSｺﾞｼｯｸM" w:eastAsia="HGSｺﾞｼｯｸM"/>
          <w:sz w:val="22"/>
          <w:u w:val="single" w:color="auto"/>
        </w:rPr>
        <w:t>　</w:t>
      </w:r>
    </w:p>
    <w:p>
      <w:pPr>
        <w:pStyle w:val="0"/>
        <w:spacing w:before="240" w:beforeLines="0" w:beforeAutospacing="0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sz w:val="22"/>
        </w:rPr>
        <w:t>　　　　　　　　　　　　　　　　　　　　</w:t>
      </w:r>
      <w:r>
        <w:rPr>
          <w:rFonts w:hint="eastAsia" w:ascii="HGSｺﾞｼｯｸM" w:hAnsi="HGSｺﾞｼｯｸM" w:eastAsia="HGSｺﾞｼｯｸM"/>
          <w:sz w:val="22"/>
          <w:u w:val="single" w:color="auto"/>
        </w:rPr>
        <w:t>電話番号　　　　　　（　　　　　）　　　　　　　</w:t>
      </w:r>
    </w:p>
    <w:sectPr>
      <w:pgSz w:w="11906" w:h="16838"/>
      <w:pgMar w:top="1134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5</Words>
  <Characters>500</Characters>
  <Application>JUST Note</Application>
  <Lines>95</Lines>
  <Paragraphs>37</Paragraphs>
  <CharactersWithSpaces>681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黒澤　美奈</dc:creator>
  <cp:lastModifiedBy>森﨑　佑輝</cp:lastModifiedBy>
  <cp:lastPrinted>2025-01-09T04:45:10Z</cp:lastPrinted>
  <dcterms:created xsi:type="dcterms:W3CDTF">2012-11-06T09:27:00Z</dcterms:created>
  <dcterms:modified xsi:type="dcterms:W3CDTF">2025-01-16T02:42:09Z</dcterms:modified>
  <cp:revision>7</cp:revision>
</cp:coreProperties>
</file>